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725F0" w14:textId="77777777" w:rsidR="00196015" w:rsidRPr="00BF4E55" w:rsidRDefault="00196015" w:rsidP="0014270B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</w:p>
    <w:p w14:paraId="06072C14" w14:textId="77777777" w:rsidR="002029EF" w:rsidRPr="00BF4E55" w:rsidRDefault="00D952B2" w:rsidP="0014270B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  <w:r>
        <w:rPr>
          <w:rFonts w:ascii="GHEA Mariam" w:hAnsi="GHEA Mariam"/>
          <w:b/>
          <w:sz w:val="24"/>
          <w:szCs w:val="24"/>
        </w:rPr>
        <w:t>Ո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Ր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Ո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Շ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ՈՒ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Մ</w:t>
      </w:r>
      <w:r w:rsidR="00E466AE" w:rsidRPr="00BF4E55">
        <w:rPr>
          <w:rFonts w:ascii="GHEA Mariam" w:hAnsi="GHEA Mariam"/>
          <w:b/>
          <w:sz w:val="24"/>
          <w:szCs w:val="24"/>
          <w:lang w:val="ru-RU"/>
        </w:rPr>
        <w:t xml:space="preserve">  </w:t>
      </w:r>
      <w:r w:rsidR="00E466AE" w:rsidRPr="00E466AE">
        <w:rPr>
          <w:rFonts w:ascii="GHEA Mariam" w:hAnsi="GHEA Mariam"/>
          <w:b/>
          <w:sz w:val="24"/>
          <w:szCs w:val="24"/>
        </w:rPr>
        <w:t>N</w:t>
      </w:r>
      <w:r w:rsidR="00E466AE" w:rsidRPr="00BF4E55">
        <w:rPr>
          <w:rFonts w:ascii="GHEA Mariam" w:hAnsi="GHEA Mariam"/>
          <w:b/>
          <w:sz w:val="24"/>
          <w:szCs w:val="24"/>
          <w:lang w:val="ru-RU"/>
        </w:rPr>
        <w:t xml:space="preserve"> ____</w:t>
      </w:r>
    </w:p>
    <w:p w14:paraId="5C329E1B" w14:textId="77777777" w:rsidR="00295DDB" w:rsidRPr="00BF4E55" w:rsidRDefault="00E11E25" w:rsidP="0014270B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  <w:r>
        <w:rPr>
          <w:rFonts w:ascii="GHEA Mariam" w:hAnsi="GHEA Mariam"/>
          <w:b/>
          <w:sz w:val="24"/>
          <w:szCs w:val="24"/>
          <w:lang w:val="ru-RU"/>
        </w:rPr>
        <w:t></w:t>
      </w:r>
      <w:r w:rsidR="00D279F2">
        <w:rPr>
          <w:rFonts w:ascii="GHEA Mariam" w:hAnsi="GHEA Mariam"/>
          <w:b/>
          <w:sz w:val="24"/>
          <w:szCs w:val="24"/>
        </w:rPr>
        <w:t>ՄԵԳԱ ՕԼԻՄՊ</w:t>
      </w:r>
      <w:r>
        <w:rPr>
          <w:rFonts w:ascii="GHEA Mariam" w:hAnsi="GHEA Mariam"/>
          <w:b/>
          <w:sz w:val="24"/>
          <w:szCs w:val="24"/>
          <w:lang w:val="ru-RU"/>
        </w:rPr>
        <w:t>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ՍՊԸ</w:t>
      </w:r>
      <w:r w:rsidRPr="00BF4E55">
        <w:rPr>
          <w:rFonts w:ascii="GHEA Mariam" w:hAnsi="GHEA Mariam"/>
          <w:b/>
          <w:sz w:val="24"/>
          <w:szCs w:val="24"/>
          <w:lang w:val="ru-RU"/>
        </w:rPr>
        <w:t>-</w:t>
      </w:r>
      <w:r>
        <w:rPr>
          <w:rFonts w:ascii="GHEA Mariam" w:hAnsi="GHEA Mariam"/>
          <w:b/>
          <w:sz w:val="24"/>
          <w:szCs w:val="24"/>
          <w:lang w:val="ru-RU"/>
        </w:rPr>
        <w:t>ԻՆ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ԳՆՈՒՄՆԵՐԻ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ԳՈՐԾԸՆԹԱՑԻՆ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ՄԱՍՆԱԿՑԵԼՈՒ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ԻՐԱՎՈՒՆՔ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ՉՈՒԵՑՈՂ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ՄԱՍՆԱԿԻՑՆԵՐԻ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ՑՈՒՑԱԿՈՒՄ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ՆԵՐԱՌԵԼՈՒ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ՄԱՍԻՆ</w:t>
      </w:r>
    </w:p>
    <w:p w14:paraId="1CE85D68" w14:textId="77777777" w:rsidR="009222F7" w:rsidRPr="00BF4E55" w:rsidRDefault="00174CB0" w:rsidP="00FF016B">
      <w:p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BF4E55">
        <w:rPr>
          <w:rFonts w:ascii="GHEA Mariam" w:hAnsi="GHEA Mariam"/>
          <w:sz w:val="24"/>
          <w:szCs w:val="24"/>
          <w:lang w:val="ru-RU"/>
        </w:rPr>
        <w:t xml:space="preserve">   </w:t>
      </w:r>
      <w:r w:rsidR="009222F7">
        <w:rPr>
          <w:rFonts w:ascii="GHEA Mariam" w:hAnsi="GHEA Mariam"/>
          <w:sz w:val="24"/>
          <w:szCs w:val="24"/>
        </w:rPr>
        <w:t>Ուսումնասիրելով</w:t>
      </w:r>
      <w:r w:rsidR="00D279F2">
        <w:rPr>
          <w:rFonts w:ascii="GHEA Mariam" w:hAnsi="GHEA Mariam"/>
          <w:sz w:val="24"/>
          <w:szCs w:val="24"/>
          <w:lang w:val="ru-RU"/>
        </w:rPr>
        <w:t xml:space="preserve"> 2023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9222F7">
        <w:rPr>
          <w:rFonts w:ascii="GHEA Mariam" w:hAnsi="GHEA Mariam"/>
          <w:sz w:val="24"/>
          <w:szCs w:val="24"/>
        </w:rPr>
        <w:t>թվականի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D279F2">
        <w:rPr>
          <w:rFonts w:ascii="GHEA Mariam" w:hAnsi="GHEA Mariam"/>
          <w:sz w:val="24"/>
          <w:szCs w:val="24"/>
        </w:rPr>
        <w:t>օգոստոսի 1</w:t>
      </w:r>
      <w:r w:rsidR="009222F7" w:rsidRPr="00BF4E55">
        <w:rPr>
          <w:rFonts w:ascii="GHEA Mariam" w:hAnsi="GHEA Mariam"/>
          <w:sz w:val="24"/>
          <w:szCs w:val="24"/>
          <w:lang w:val="ru-RU"/>
        </w:rPr>
        <w:t>-</w:t>
      </w:r>
      <w:r w:rsidR="009222F7">
        <w:rPr>
          <w:rFonts w:ascii="GHEA Mariam" w:hAnsi="GHEA Mariam"/>
          <w:sz w:val="24"/>
          <w:szCs w:val="24"/>
        </w:rPr>
        <w:t>ի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Կադաստրի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կոմիտեի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(</w:t>
      </w:r>
      <w:r w:rsidR="009222F7">
        <w:rPr>
          <w:rFonts w:ascii="GHEA Mariam" w:hAnsi="GHEA Mariam"/>
          <w:sz w:val="24"/>
          <w:szCs w:val="24"/>
        </w:rPr>
        <w:t>այսուհետ՝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9222F7">
        <w:rPr>
          <w:rFonts w:ascii="GHEA Mariam" w:hAnsi="GHEA Mariam"/>
          <w:sz w:val="24"/>
          <w:szCs w:val="24"/>
        </w:rPr>
        <w:t>Կոմիտե</w:t>
      </w:r>
      <w:r w:rsidR="009222F7" w:rsidRPr="00BF4E55">
        <w:rPr>
          <w:rFonts w:ascii="GHEA Mariam" w:hAnsi="GHEA Mariam"/>
          <w:sz w:val="24"/>
          <w:szCs w:val="24"/>
          <w:lang w:val="ru-RU"/>
        </w:rPr>
        <w:t>)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կողմից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կազմակերպված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«</w:t>
      </w:r>
      <w:r w:rsidR="00CD20D4" w:rsidRPr="00CD20D4">
        <w:rPr>
          <w:rFonts w:ascii="GHEA Mariam" w:hAnsi="GHEA Mariam"/>
          <w:sz w:val="24"/>
          <w:szCs w:val="24"/>
          <w:lang w:val="ru-RU"/>
        </w:rPr>
        <w:t>ԿԿ-ԷԱՃ</w:t>
      </w:r>
      <w:r w:rsidR="00D279F2">
        <w:rPr>
          <w:rFonts w:ascii="GHEA Mariam" w:hAnsi="GHEA Mariam"/>
          <w:sz w:val="24"/>
          <w:szCs w:val="24"/>
        </w:rPr>
        <w:t>Ծ</w:t>
      </w:r>
      <w:r w:rsidR="00CD20D4" w:rsidRPr="00CD20D4">
        <w:rPr>
          <w:rFonts w:ascii="GHEA Mariam" w:hAnsi="GHEA Mariam"/>
          <w:sz w:val="24"/>
          <w:szCs w:val="24"/>
          <w:lang w:val="ru-RU"/>
        </w:rPr>
        <w:t>ՁԲ</w:t>
      </w:r>
      <w:r w:rsidR="00D279F2">
        <w:rPr>
          <w:rFonts w:ascii="GHEA Mariam" w:hAnsi="GHEA Mariam"/>
          <w:sz w:val="24"/>
          <w:szCs w:val="24"/>
          <w:lang w:val="ru-RU"/>
        </w:rPr>
        <w:t>-24/02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» </w:t>
      </w:r>
      <w:r w:rsidRPr="00FF016B">
        <w:rPr>
          <w:rFonts w:ascii="GHEA Mariam" w:hAnsi="GHEA Mariam"/>
          <w:sz w:val="24"/>
          <w:szCs w:val="24"/>
          <w:lang w:val="ru-RU"/>
        </w:rPr>
        <w:t>ծածկագրով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CD20D4">
        <w:rPr>
          <w:rFonts w:ascii="GHEA Mariam" w:hAnsi="GHEA Mariam"/>
          <w:sz w:val="24"/>
          <w:szCs w:val="24"/>
        </w:rPr>
        <w:t>էլեկտրոնային</w:t>
      </w:r>
      <w:r w:rsidR="00CD20D4" w:rsidRPr="00CD20D4">
        <w:rPr>
          <w:rFonts w:ascii="GHEA Mariam" w:hAnsi="GHEA Mariam"/>
          <w:sz w:val="24"/>
          <w:szCs w:val="24"/>
          <w:lang w:val="ru-RU"/>
        </w:rPr>
        <w:t xml:space="preserve"> </w:t>
      </w:r>
      <w:r w:rsidR="00CD20D4">
        <w:rPr>
          <w:rFonts w:ascii="GHEA Mariam" w:hAnsi="GHEA Mariam"/>
          <w:sz w:val="24"/>
          <w:szCs w:val="24"/>
        </w:rPr>
        <w:t>աճուրդի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հանձնաժողովի</w:t>
      </w:r>
      <w:r w:rsidR="00D279F2">
        <w:rPr>
          <w:rFonts w:ascii="GHEA Mariam" w:hAnsi="GHEA Mariam"/>
          <w:sz w:val="24"/>
          <w:szCs w:val="24"/>
          <w:lang w:val="ru-RU"/>
        </w:rPr>
        <w:t xml:space="preserve"> 2023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թվականի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D279F2">
        <w:rPr>
          <w:rFonts w:ascii="GHEA Mariam" w:hAnsi="GHEA Mariam"/>
          <w:sz w:val="24"/>
          <w:szCs w:val="24"/>
        </w:rPr>
        <w:t>օգոստոսի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D279F2">
        <w:rPr>
          <w:rFonts w:ascii="GHEA Mariam" w:hAnsi="GHEA Mariam"/>
          <w:sz w:val="24"/>
          <w:szCs w:val="24"/>
          <w:lang w:val="ru-RU"/>
        </w:rPr>
        <w:t>18</w:t>
      </w:r>
      <w:r w:rsidRPr="00BF4E55">
        <w:rPr>
          <w:rFonts w:ascii="GHEA Mariam" w:hAnsi="GHEA Mariam"/>
          <w:sz w:val="24"/>
          <w:szCs w:val="24"/>
          <w:lang w:val="ru-RU"/>
        </w:rPr>
        <w:t>-</w:t>
      </w:r>
      <w:r w:rsidRPr="00FF016B">
        <w:rPr>
          <w:rFonts w:ascii="GHEA Mariam" w:hAnsi="GHEA Mariam"/>
          <w:sz w:val="24"/>
          <w:szCs w:val="24"/>
          <w:lang w:val="ru-RU"/>
        </w:rPr>
        <w:t>ի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196015">
        <w:rPr>
          <w:rFonts w:ascii="GHEA Mariam" w:hAnsi="GHEA Mariam"/>
          <w:sz w:val="24"/>
          <w:szCs w:val="24"/>
        </w:rPr>
        <w:t>N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D279F2">
        <w:rPr>
          <w:rFonts w:ascii="GHEA Mariam" w:hAnsi="GHEA Mariam"/>
          <w:sz w:val="24"/>
          <w:szCs w:val="24"/>
        </w:rPr>
        <w:t>2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արձանագրությ</w:t>
      </w:r>
      <w:r w:rsidR="009222F7">
        <w:rPr>
          <w:rFonts w:ascii="GHEA Mariam" w:hAnsi="GHEA Mariam"/>
          <w:sz w:val="24"/>
          <w:szCs w:val="24"/>
        </w:rPr>
        <w:t>ու</w:t>
      </w:r>
      <w:r w:rsidRPr="00FF016B">
        <w:rPr>
          <w:rFonts w:ascii="GHEA Mariam" w:hAnsi="GHEA Mariam"/>
          <w:sz w:val="24"/>
          <w:szCs w:val="24"/>
          <w:lang w:val="ru-RU"/>
        </w:rPr>
        <w:t>ն</w:t>
      </w:r>
      <w:r w:rsidR="009222F7">
        <w:rPr>
          <w:rFonts w:ascii="GHEA Mariam" w:hAnsi="GHEA Mariam"/>
          <w:sz w:val="24"/>
          <w:szCs w:val="24"/>
        </w:rPr>
        <w:t>ը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9222F7">
        <w:rPr>
          <w:rFonts w:ascii="GHEA Mariam" w:hAnsi="GHEA Mariam"/>
          <w:sz w:val="24"/>
          <w:szCs w:val="24"/>
        </w:rPr>
        <w:t>և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9222F7">
        <w:rPr>
          <w:rFonts w:ascii="GHEA Mariam" w:hAnsi="GHEA Mariam"/>
          <w:sz w:val="24"/>
          <w:szCs w:val="24"/>
        </w:rPr>
        <w:t>հիմք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9222F7">
        <w:rPr>
          <w:rFonts w:ascii="GHEA Mariam" w:hAnsi="GHEA Mariam"/>
          <w:sz w:val="24"/>
          <w:szCs w:val="24"/>
        </w:rPr>
        <w:t>ընդունելով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«</w:t>
      </w:r>
      <w:r w:rsidR="009222F7" w:rsidRPr="00FF016B">
        <w:rPr>
          <w:rFonts w:ascii="GHEA Mariam" w:hAnsi="GHEA Mariam"/>
          <w:sz w:val="24"/>
          <w:szCs w:val="24"/>
          <w:lang w:val="ru-RU"/>
        </w:rPr>
        <w:t>Գնումների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9222F7" w:rsidRPr="00FF016B">
        <w:rPr>
          <w:rFonts w:ascii="GHEA Mariam" w:hAnsi="GHEA Mariam"/>
          <w:sz w:val="24"/>
          <w:szCs w:val="24"/>
          <w:lang w:val="ru-RU"/>
        </w:rPr>
        <w:t>մասին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» </w:t>
      </w:r>
      <w:r w:rsidR="009222F7" w:rsidRPr="00FF016B">
        <w:rPr>
          <w:rFonts w:ascii="GHEA Mariam" w:hAnsi="GHEA Mariam"/>
          <w:sz w:val="24"/>
          <w:szCs w:val="24"/>
          <w:lang w:val="ru-RU"/>
        </w:rPr>
        <w:t>ՀՀ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9222F7" w:rsidRPr="00FF016B">
        <w:rPr>
          <w:rFonts w:ascii="GHEA Mariam" w:hAnsi="GHEA Mariam"/>
          <w:sz w:val="24"/>
          <w:szCs w:val="24"/>
          <w:lang w:val="ru-RU"/>
        </w:rPr>
        <w:t>օրենքի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35-</w:t>
      </w:r>
      <w:r w:rsidR="009222F7" w:rsidRPr="00FF016B">
        <w:rPr>
          <w:rFonts w:ascii="GHEA Mariam" w:hAnsi="GHEA Mariam"/>
          <w:sz w:val="24"/>
          <w:szCs w:val="24"/>
          <w:lang w:val="ru-RU"/>
        </w:rPr>
        <w:t>րդ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9222F7" w:rsidRPr="00FF016B">
        <w:rPr>
          <w:rFonts w:ascii="GHEA Mariam" w:hAnsi="GHEA Mariam"/>
          <w:sz w:val="24"/>
          <w:szCs w:val="24"/>
          <w:lang w:val="ru-RU"/>
        </w:rPr>
        <w:t>հոդվածի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1-</w:t>
      </w:r>
      <w:r w:rsidR="009222F7" w:rsidRPr="00FF016B">
        <w:rPr>
          <w:rFonts w:ascii="GHEA Mariam" w:hAnsi="GHEA Mariam"/>
          <w:sz w:val="24"/>
          <w:szCs w:val="24"/>
          <w:lang w:val="ru-RU"/>
        </w:rPr>
        <w:t>ին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9222F7" w:rsidRPr="00FF016B">
        <w:rPr>
          <w:rFonts w:ascii="GHEA Mariam" w:hAnsi="GHEA Mariam"/>
          <w:sz w:val="24"/>
          <w:szCs w:val="24"/>
          <w:lang w:val="ru-RU"/>
        </w:rPr>
        <w:t>մաս</w:t>
      </w:r>
      <w:r w:rsidR="009222F7">
        <w:rPr>
          <w:rFonts w:ascii="GHEA Mariam" w:hAnsi="GHEA Mariam"/>
          <w:sz w:val="24"/>
          <w:szCs w:val="24"/>
        </w:rPr>
        <w:t>ը</w:t>
      </w:r>
      <w:r w:rsidR="00DF5565">
        <w:rPr>
          <w:rFonts w:ascii="GHEA Mariam" w:hAnsi="GHEA Mariam"/>
          <w:sz w:val="24"/>
          <w:szCs w:val="24"/>
        </w:rPr>
        <w:t>՝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</w:t>
      </w:r>
    </w:p>
    <w:p w14:paraId="19543254" w14:textId="77777777" w:rsidR="009222F7" w:rsidRPr="00BF4E55" w:rsidRDefault="009222F7" w:rsidP="00FF016B">
      <w:p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</w:p>
    <w:p w14:paraId="4E1B884C" w14:textId="77777777" w:rsidR="00D920DF" w:rsidRPr="00702888" w:rsidRDefault="00D920DF" w:rsidP="00D21C01">
      <w:pPr>
        <w:spacing w:after="0" w:line="276" w:lineRule="auto"/>
        <w:jc w:val="center"/>
        <w:rPr>
          <w:rFonts w:ascii="GHEA Mariam" w:hAnsi="GHEA Mariam"/>
          <w:b/>
          <w:sz w:val="24"/>
          <w:szCs w:val="24"/>
          <w:lang w:val="ru-RU"/>
        </w:rPr>
      </w:pPr>
      <w:r w:rsidRPr="00D920DF">
        <w:rPr>
          <w:rFonts w:ascii="GHEA Mariam" w:hAnsi="GHEA Mariam"/>
          <w:b/>
          <w:sz w:val="24"/>
          <w:szCs w:val="24"/>
          <w:lang w:val="ru-RU"/>
        </w:rPr>
        <w:t>ՊԱՐԶԵՑ</w:t>
      </w:r>
      <w:r w:rsidR="00702888">
        <w:rPr>
          <w:rFonts w:ascii="GHEA Mariam" w:hAnsi="GHEA Mariam"/>
          <w:b/>
          <w:sz w:val="24"/>
          <w:szCs w:val="24"/>
        </w:rPr>
        <w:t>Ի</w:t>
      </w:r>
    </w:p>
    <w:p w14:paraId="1148A5E7" w14:textId="77777777" w:rsidR="00D920DF" w:rsidRDefault="00D920DF" w:rsidP="00D920DF">
      <w:pPr>
        <w:spacing w:after="0" w:line="276" w:lineRule="auto"/>
        <w:jc w:val="center"/>
        <w:rPr>
          <w:rFonts w:ascii="GHEA Mariam" w:hAnsi="GHEA Mariam"/>
          <w:b/>
          <w:sz w:val="24"/>
          <w:szCs w:val="24"/>
          <w:lang w:val="ru-RU"/>
        </w:rPr>
      </w:pPr>
    </w:p>
    <w:p w14:paraId="2B113DAD" w14:textId="77777777" w:rsidR="004F4B5E" w:rsidRPr="00BF4E55" w:rsidRDefault="009222F7" w:rsidP="009222F7">
      <w:p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BF4E55">
        <w:rPr>
          <w:rFonts w:ascii="GHEA Mariam" w:hAnsi="GHEA Mariam"/>
          <w:sz w:val="24"/>
          <w:szCs w:val="24"/>
          <w:lang w:val="ru-RU"/>
        </w:rPr>
        <w:t xml:space="preserve">   1. </w:t>
      </w:r>
      <w:r>
        <w:rPr>
          <w:rFonts w:ascii="GHEA Mariam" w:hAnsi="GHEA Mariam"/>
          <w:sz w:val="24"/>
          <w:szCs w:val="24"/>
        </w:rPr>
        <w:t>Կ</w:t>
      </w:r>
      <w:r w:rsidRPr="00FF016B">
        <w:rPr>
          <w:rFonts w:ascii="GHEA Mariam" w:hAnsi="GHEA Mariam"/>
          <w:sz w:val="24"/>
          <w:szCs w:val="24"/>
          <w:lang w:val="ru-RU"/>
        </w:rPr>
        <w:t>ոմիտեի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կողմից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կազմակերպված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«</w:t>
      </w:r>
      <w:bookmarkStart w:id="0" w:name="_GoBack"/>
      <w:r w:rsidR="00CD20D4" w:rsidRPr="00CD20D4">
        <w:rPr>
          <w:rFonts w:ascii="GHEA Mariam" w:hAnsi="GHEA Mariam"/>
          <w:sz w:val="24"/>
          <w:szCs w:val="24"/>
          <w:lang w:val="ru-RU"/>
        </w:rPr>
        <w:t>ԿԿ-ԷԱՃ</w:t>
      </w:r>
      <w:r w:rsidR="00D279F2">
        <w:rPr>
          <w:rFonts w:ascii="GHEA Mariam" w:hAnsi="GHEA Mariam"/>
          <w:sz w:val="24"/>
          <w:szCs w:val="24"/>
        </w:rPr>
        <w:t>Ծ</w:t>
      </w:r>
      <w:r w:rsidR="00CD20D4" w:rsidRPr="00CD20D4">
        <w:rPr>
          <w:rFonts w:ascii="GHEA Mariam" w:hAnsi="GHEA Mariam"/>
          <w:sz w:val="24"/>
          <w:szCs w:val="24"/>
          <w:lang w:val="ru-RU"/>
        </w:rPr>
        <w:t>ՁԲ</w:t>
      </w:r>
      <w:r w:rsidR="00D279F2">
        <w:rPr>
          <w:rFonts w:ascii="GHEA Mariam" w:hAnsi="GHEA Mariam"/>
          <w:sz w:val="24"/>
          <w:szCs w:val="24"/>
          <w:lang w:val="ru-RU"/>
        </w:rPr>
        <w:t>-24/02</w:t>
      </w:r>
      <w:bookmarkEnd w:id="0"/>
      <w:r w:rsidRPr="00BF4E55">
        <w:rPr>
          <w:rFonts w:ascii="GHEA Mariam" w:hAnsi="GHEA Mariam"/>
          <w:sz w:val="24"/>
          <w:szCs w:val="24"/>
          <w:lang w:val="ru-RU"/>
        </w:rPr>
        <w:t xml:space="preserve">» </w:t>
      </w:r>
      <w:r w:rsidRPr="00FF016B">
        <w:rPr>
          <w:rFonts w:ascii="GHEA Mariam" w:hAnsi="GHEA Mariam"/>
          <w:sz w:val="24"/>
          <w:szCs w:val="24"/>
          <w:lang w:val="ru-RU"/>
        </w:rPr>
        <w:t>ծածկագրով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CD20D4">
        <w:rPr>
          <w:rFonts w:ascii="GHEA Mariam" w:hAnsi="GHEA Mariam"/>
          <w:sz w:val="24"/>
          <w:szCs w:val="24"/>
        </w:rPr>
        <w:t>էլեկտրոնային</w:t>
      </w:r>
      <w:r w:rsidR="00CD20D4" w:rsidRPr="00CD20D4">
        <w:rPr>
          <w:rFonts w:ascii="GHEA Mariam" w:hAnsi="GHEA Mariam"/>
          <w:sz w:val="24"/>
          <w:szCs w:val="24"/>
          <w:lang w:val="ru-RU"/>
        </w:rPr>
        <w:t xml:space="preserve"> </w:t>
      </w:r>
      <w:r w:rsidR="00CD20D4">
        <w:rPr>
          <w:rFonts w:ascii="GHEA Mariam" w:hAnsi="GHEA Mariam"/>
          <w:sz w:val="24"/>
          <w:szCs w:val="24"/>
        </w:rPr>
        <w:t>աճուրդի</w:t>
      </w:r>
      <w:r w:rsidR="004F4B5E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4F4B5E">
        <w:rPr>
          <w:rFonts w:ascii="GHEA Mariam" w:hAnsi="GHEA Mariam"/>
          <w:sz w:val="24"/>
          <w:szCs w:val="24"/>
        </w:rPr>
        <w:t>արդյունքում</w:t>
      </w:r>
      <w:r w:rsidR="00D279F2">
        <w:rPr>
          <w:rFonts w:ascii="GHEA Mariam" w:hAnsi="GHEA Mariam"/>
          <w:sz w:val="24"/>
          <w:szCs w:val="24"/>
          <w:lang w:val="ru-RU"/>
        </w:rPr>
        <w:t xml:space="preserve"> 2023</w:t>
      </w:r>
      <w:r w:rsidR="004F4B5E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4F4B5E">
        <w:rPr>
          <w:rFonts w:ascii="GHEA Mariam" w:hAnsi="GHEA Mariam"/>
          <w:sz w:val="24"/>
          <w:szCs w:val="24"/>
        </w:rPr>
        <w:t>թվականի</w:t>
      </w:r>
      <w:r w:rsidR="004F4B5E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D279F2">
        <w:rPr>
          <w:rFonts w:ascii="GHEA Mariam" w:hAnsi="GHEA Mariam"/>
          <w:sz w:val="24"/>
          <w:szCs w:val="24"/>
        </w:rPr>
        <w:t>օգգոստոսի 18</w:t>
      </w:r>
      <w:r w:rsidR="004F4B5E" w:rsidRPr="00BF4E55">
        <w:rPr>
          <w:rFonts w:ascii="GHEA Mariam" w:hAnsi="GHEA Mariam"/>
          <w:sz w:val="24"/>
          <w:szCs w:val="24"/>
          <w:lang w:val="ru-RU"/>
        </w:rPr>
        <w:t>-</w:t>
      </w:r>
      <w:r w:rsidR="004F4B5E">
        <w:rPr>
          <w:rFonts w:ascii="GHEA Mariam" w:hAnsi="GHEA Mariam"/>
          <w:sz w:val="24"/>
          <w:szCs w:val="24"/>
        </w:rPr>
        <w:t>ի</w:t>
      </w:r>
      <w:r w:rsidR="004F4B5E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4F4B5E">
        <w:rPr>
          <w:rFonts w:ascii="GHEA Mariam" w:hAnsi="GHEA Mariam"/>
          <w:sz w:val="24"/>
          <w:szCs w:val="24"/>
        </w:rPr>
        <w:t>հանձնաժողովի</w:t>
      </w:r>
      <w:r w:rsidR="004F4B5E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4F4B5E">
        <w:rPr>
          <w:rFonts w:ascii="GHEA Mariam" w:hAnsi="GHEA Mariam"/>
          <w:sz w:val="24"/>
          <w:szCs w:val="24"/>
        </w:rPr>
        <w:t>N</w:t>
      </w:r>
      <w:r w:rsidR="004F4B5E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D279F2">
        <w:rPr>
          <w:rFonts w:ascii="GHEA Mariam" w:hAnsi="GHEA Mariam"/>
          <w:sz w:val="24"/>
          <w:szCs w:val="24"/>
        </w:rPr>
        <w:t>2</w:t>
      </w:r>
      <w:r w:rsidR="004F4B5E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4F4B5E">
        <w:rPr>
          <w:rFonts w:ascii="GHEA Mariam" w:hAnsi="GHEA Mariam"/>
          <w:sz w:val="24"/>
          <w:szCs w:val="24"/>
        </w:rPr>
        <w:t>արձանագրությամբ</w:t>
      </w:r>
      <w:r w:rsidR="004F4B5E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ընտրված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մասնակից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է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ճանաչվել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</w:t>
      </w:r>
      <w:r w:rsidR="00D279F2">
        <w:rPr>
          <w:rFonts w:ascii="GHEA Mariam" w:hAnsi="GHEA Mariam"/>
          <w:sz w:val="24"/>
          <w:szCs w:val="24"/>
        </w:rPr>
        <w:t>Մեգա Օլիմպ</w:t>
      </w:r>
      <w:r w:rsidRPr="00FF016B">
        <w:rPr>
          <w:rFonts w:ascii="GHEA Mariam" w:hAnsi="GHEA Mariam"/>
          <w:sz w:val="24"/>
          <w:szCs w:val="24"/>
          <w:lang w:val="ru-RU"/>
        </w:rPr>
        <w:t>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ՍՊԸ</w:t>
      </w:r>
      <w:r w:rsidRPr="00BF4E55">
        <w:rPr>
          <w:rFonts w:ascii="GHEA Mariam" w:hAnsi="GHEA Mariam"/>
          <w:sz w:val="24"/>
          <w:szCs w:val="24"/>
          <w:lang w:val="ru-RU"/>
        </w:rPr>
        <w:t>-</w:t>
      </w:r>
      <w:r w:rsidRPr="00FF016B">
        <w:rPr>
          <w:rFonts w:ascii="GHEA Mariam" w:hAnsi="GHEA Mariam"/>
          <w:sz w:val="24"/>
          <w:szCs w:val="24"/>
          <w:lang w:val="ru-RU"/>
        </w:rPr>
        <w:t>ն</w:t>
      </w:r>
      <w:r w:rsidRPr="00BF4E55">
        <w:rPr>
          <w:rFonts w:ascii="GHEA Mariam" w:hAnsi="GHEA Mariam"/>
          <w:sz w:val="24"/>
          <w:szCs w:val="24"/>
          <w:lang w:val="ru-RU"/>
        </w:rPr>
        <w:t>:</w:t>
      </w:r>
    </w:p>
    <w:p w14:paraId="4F77D683" w14:textId="77777777" w:rsidR="004F4B5E" w:rsidRPr="00BF4E55" w:rsidRDefault="004F4B5E" w:rsidP="009222F7">
      <w:p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BF4E55">
        <w:rPr>
          <w:rFonts w:ascii="GHEA Mariam" w:hAnsi="GHEA Mariam"/>
          <w:sz w:val="24"/>
          <w:szCs w:val="24"/>
          <w:lang w:val="ru-RU"/>
        </w:rPr>
        <w:t xml:space="preserve">   2.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D279F2">
        <w:rPr>
          <w:rFonts w:ascii="GHEA Mariam" w:hAnsi="GHEA Mariam"/>
          <w:sz w:val="24"/>
          <w:szCs w:val="24"/>
          <w:lang w:val="ru-RU"/>
        </w:rPr>
        <w:t>2023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9222F7" w:rsidRPr="00FF016B">
        <w:rPr>
          <w:rFonts w:ascii="GHEA Mariam" w:hAnsi="GHEA Mariam"/>
          <w:sz w:val="24"/>
          <w:szCs w:val="24"/>
          <w:lang w:val="ru-RU"/>
        </w:rPr>
        <w:t>թվականի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D279F2">
        <w:rPr>
          <w:rFonts w:ascii="GHEA Mariam" w:hAnsi="GHEA Mariam"/>
          <w:sz w:val="24"/>
          <w:szCs w:val="24"/>
        </w:rPr>
        <w:t>օգոստոսի 15</w:t>
      </w:r>
      <w:r w:rsidR="009222F7" w:rsidRPr="00BF4E55">
        <w:rPr>
          <w:rFonts w:ascii="GHEA Mariam" w:hAnsi="GHEA Mariam"/>
          <w:sz w:val="24"/>
          <w:szCs w:val="24"/>
          <w:lang w:val="ru-RU"/>
        </w:rPr>
        <w:t>-</w:t>
      </w:r>
      <w:r w:rsidR="009222F7" w:rsidRPr="00FF016B">
        <w:rPr>
          <w:rFonts w:ascii="GHEA Mariam" w:hAnsi="GHEA Mariam"/>
          <w:sz w:val="24"/>
          <w:szCs w:val="24"/>
          <w:lang w:val="ru-RU"/>
        </w:rPr>
        <w:t>ին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«</w:t>
      </w:r>
      <w:r w:rsidR="00D279F2">
        <w:rPr>
          <w:rFonts w:ascii="GHEA Mariam" w:hAnsi="GHEA Mariam"/>
          <w:sz w:val="24"/>
          <w:szCs w:val="24"/>
        </w:rPr>
        <w:t>Մեգա Օլիմպ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» </w:t>
      </w:r>
      <w:r w:rsidR="009222F7" w:rsidRPr="00FF016B">
        <w:rPr>
          <w:rFonts w:ascii="GHEA Mariam" w:hAnsi="GHEA Mariam"/>
          <w:sz w:val="24"/>
          <w:szCs w:val="24"/>
          <w:lang w:val="ru-RU"/>
        </w:rPr>
        <w:t>ՍՊԸ</w:t>
      </w:r>
      <w:r w:rsidR="009222F7" w:rsidRPr="00BF4E55">
        <w:rPr>
          <w:rFonts w:ascii="GHEA Mariam" w:hAnsi="GHEA Mariam"/>
          <w:sz w:val="24"/>
          <w:szCs w:val="24"/>
          <w:lang w:val="ru-RU"/>
        </w:rPr>
        <w:t>-</w:t>
      </w:r>
      <w:r w:rsidR="009222F7" w:rsidRPr="00FF016B">
        <w:rPr>
          <w:rFonts w:ascii="GHEA Mariam" w:hAnsi="GHEA Mariam"/>
          <w:sz w:val="24"/>
          <w:szCs w:val="24"/>
          <w:lang w:val="ru-RU"/>
        </w:rPr>
        <w:t>ի</w:t>
      </w:r>
      <w:r w:rsidR="00CD20D4">
        <w:rPr>
          <w:rFonts w:ascii="GHEA Mariam" w:hAnsi="GHEA Mariam"/>
          <w:sz w:val="24"/>
          <w:szCs w:val="24"/>
          <w:lang w:val="ru-RU"/>
        </w:rPr>
        <w:t xml:space="preserve"> e-auction </w:t>
      </w:r>
      <w:r w:rsidR="00CD20D4">
        <w:rPr>
          <w:rFonts w:ascii="GHEA Mariam" w:hAnsi="GHEA Mariam"/>
          <w:sz w:val="24"/>
          <w:szCs w:val="24"/>
        </w:rPr>
        <w:t>համակարգով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9222F7" w:rsidRPr="00FF016B">
        <w:rPr>
          <w:rFonts w:ascii="GHEA Mariam" w:hAnsi="GHEA Mariam"/>
          <w:sz w:val="24"/>
          <w:szCs w:val="24"/>
          <w:lang w:val="ru-RU"/>
        </w:rPr>
        <w:t>ծանուցվել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9222F7" w:rsidRPr="00FF016B">
        <w:rPr>
          <w:rFonts w:ascii="GHEA Mariam" w:hAnsi="GHEA Mariam"/>
          <w:sz w:val="24"/>
          <w:szCs w:val="24"/>
          <w:lang w:val="ru-RU"/>
        </w:rPr>
        <w:t>է</w:t>
      </w:r>
      <w:r w:rsidR="009222F7"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="00714666">
        <w:rPr>
          <w:rFonts w:ascii="GHEA Mariam" w:hAnsi="GHEA Mariam"/>
          <w:sz w:val="24"/>
          <w:szCs w:val="24"/>
        </w:rPr>
        <w:t>անհամապատասխանությունը շտկելու անհրաժեշտության մասին</w:t>
      </w:r>
      <w:r w:rsidR="009222F7" w:rsidRPr="00BF4E55">
        <w:rPr>
          <w:rFonts w:ascii="GHEA Mariam" w:hAnsi="GHEA Mariam"/>
          <w:sz w:val="24"/>
          <w:szCs w:val="24"/>
          <w:lang w:val="ru-RU"/>
        </w:rPr>
        <w:t>:</w:t>
      </w:r>
    </w:p>
    <w:p w14:paraId="436D3010" w14:textId="77777777" w:rsidR="00A15F5F" w:rsidRPr="00196015" w:rsidRDefault="004F4B5E" w:rsidP="004F4B5E">
      <w:p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BF4E55">
        <w:rPr>
          <w:rFonts w:ascii="GHEA Mariam" w:hAnsi="GHEA Mariam"/>
          <w:sz w:val="24"/>
          <w:szCs w:val="24"/>
          <w:lang w:val="ru-RU"/>
        </w:rPr>
        <w:t xml:space="preserve">   3. </w:t>
      </w:r>
      <w:r w:rsidR="00714666">
        <w:rPr>
          <w:rFonts w:ascii="GHEA Mariam" w:hAnsi="GHEA Mariam" w:cs="Arial Armenian"/>
          <w:bCs/>
          <w:sz w:val="24"/>
          <w:szCs w:val="24"/>
          <w:lang w:val="es-ES"/>
        </w:rPr>
        <w:t>Գ</w:t>
      </w:r>
      <w:r w:rsidR="00714666" w:rsidRPr="005D2816">
        <w:rPr>
          <w:rFonts w:ascii="GHEA Mariam" w:hAnsi="GHEA Mariam" w:cs="Arial Armenian"/>
          <w:bCs/>
          <w:sz w:val="24"/>
          <w:szCs w:val="24"/>
          <w:lang w:val="es-ES"/>
        </w:rPr>
        <w:t>նումների գործընթացի կազմակերպման կարգը հաստատելու</w:t>
      </w:r>
      <w:r w:rsidR="00714666">
        <w:rPr>
          <w:rFonts w:ascii="GHEA Mariam" w:hAnsi="GHEA Mariam" w:cs="Arial Armenian"/>
          <w:bCs/>
          <w:sz w:val="24"/>
          <w:szCs w:val="24"/>
          <w:lang w:val="es-ES"/>
        </w:rPr>
        <w:t xml:space="preserve"> ՀՀ Կառավարության N 526-Ն որոշման 41-րդ կետի համաձայն Մեգա Օլիմպ ՍՊԸ-ին տրվել է մեկ աշխատանքային օր ժամկետ՝ անհամապատասխանությունները շտկելու համար, սակայն վերջինս չի շտկել</w:t>
      </w:r>
      <w:r w:rsidR="00A15F5F" w:rsidRPr="00196015">
        <w:rPr>
          <w:rFonts w:ascii="GHEA Mariam" w:hAnsi="GHEA Mariam"/>
          <w:sz w:val="24"/>
          <w:szCs w:val="24"/>
          <w:lang w:val="ru-RU"/>
        </w:rPr>
        <w:t>:</w:t>
      </w:r>
    </w:p>
    <w:p w14:paraId="4ED9B2CC" w14:textId="77777777" w:rsidR="00DF5565" w:rsidRDefault="004F4B5E" w:rsidP="004F4B5E">
      <w:p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BF4E55">
        <w:rPr>
          <w:rFonts w:ascii="GHEA Mariam" w:hAnsi="GHEA Mariam"/>
          <w:sz w:val="24"/>
          <w:szCs w:val="24"/>
          <w:lang w:val="ru-RU"/>
        </w:rPr>
        <w:t xml:space="preserve">   4. </w:t>
      </w:r>
      <w:r w:rsidR="00714666">
        <w:rPr>
          <w:rFonts w:ascii="GHEA Mariam" w:hAnsi="GHEA Mariam" w:cs="Arial Armenian"/>
          <w:bCs/>
          <w:sz w:val="24"/>
          <w:szCs w:val="24"/>
          <w:lang w:val="es-ES"/>
        </w:rPr>
        <w:t>Գ</w:t>
      </w:r>
      <w:r w:rsidR="00714666" w:rsidRPr="005D2816">
        <w:rPr>
          <w:rFonts w:ascii="GHEA Mariam" w:hAnsi="GHEA Mariam" w:cs="Arial Armenian"/>
          <w:bCs/>
          <w:sz w:val="24"/>
          <w:szCs w:val="24"/>
          <w:lang w:val="es-ES"/>
        </w:rPr>
        <w:t>նումների գործընթացի կազմակերպման կարգը հաստատելու</w:t>
      </w:r>
      <w:r w:rsidR="00714666">
        <w:rPr>
          <w:rFonts w:ascii="GHEA Mariam" w:hAnsi="GHEA Mariam" w:cs="Arial Armenian"/>
          <w:bCs/>
          <w:sz w:val="24"/>
          <w:szCs w:val="24"/>
          <w:lang w:val="es-ES"/>
        </w:rPr>
        <w:t xml:space="preserve"> ՀՀ Կառավարության N 526-Ն որոշման 42-րդ կետի համաձայն </w:t>
      </w:r>
      <w:r w:rsidR="00714666" w:rsidRPr="00574669">
        <w:rPr>
          <w:rFonts w:ascii="GHEA Mariam" w:hAnsi="GHEA Mariam" w:cs="Arial Armenian"/>
          <w:bCs/>
          <w:sz w:val="24"/>
          <w:szCs w:val="24"/>
          <w:lang w:val="es-ES"/>
        </w:rPr>
        <w:t>մասնակցի հայտը գնահատվ</w:t>
      </w:r>
      <w:r w:rsidR="00714666">
        <w:rPr>
          <w:rFonts w:ascii="GHEA Mariam" w:hAnsi="GHEA Mariam" w:cs="Arial Armenian"/>
          <w:bCs/>
          <w:sz w:val="24"/>
          <w:szCs w:val="24"/>
          <w:lang w:val="es-ES"/>
        </w:rPr>
        <w:t>ել</w:t>
      </w:r>
      <w:r w:rsidR="00714666" w:rsidRPr="00574669">
        <w:rPr>
          <w:rFonts w:ascii="GHEA Mariam" w:hAnsi="GHEA Mariam" w:cs="Arial Armenian"/>
          <w:bCs/>
          <w:sz w:val="24"/>
          <w:szCs w:val="24"/>
          <w:lang w:val="es-ES"/>
        </w:rPr>
        <w:t xml:space="preserve"> է անբավարար և մերժվ</w:t>
      </w:r>
      <w:r w:rsidR="00714666">
        <w:rPr>
          <w:rFonts w:ascii="GHEA Mariam" w:hAnsi="GHEA Mariam" w:cs="Arial Armenian"/>
          <w:bCs/>
          <w:sz w:val="24"/>
          <w:szCs w:val="24"/>
          <w:lang w:val="es-ES"/>
        </w:rPr>
        <w:t>ել</w:t>
      </w:r>
      <w:r w:rsidR="00714666" w:rsidRPr="00574669">
        <w:rPr>
          <w:rFonts w:ascii="GHEA Mariam" w:hAnsi="GHEA Mariam" w:cs="Arial Armenian"/>
          <w:bCs/>
          <w:sz w:val="24"/>
          <w:szCs w:val="24"/>
          <w:lang w:val="es-ES"/>
        </w:rPr>
        <w:t xml:space="preserve"> է</w:t>
      </w:r>
      <w:r w:rsidR="00714666">
        <w:rPr>
          <w:rFonts w:ascii="GHEA Mariam" w:hAnsi="GHEA Mariam" w:cs="Arial Armenian"/>
          <w:bCs/>
          <w:sz w:val="24"/>
          <w:szCs w:val="24"/>
          <w:lang w:val="es-ES"/>
        </w:rPr>
        <w:t>:</w:t>
      </w:r>
    </w:p>
    <w:p w14:paraId="10AD25E9" w14:textId="77777777" w:rsidR="00A15F5F" w:rsidRPr="00BF4E55" w:rsidRDefault="00DF5565" w:rsidP="004F4B5E">
      <w:p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BF4E55">
        <w:rPr>
          <w:rFonts w:ascii="GHEA Mariam" w:hAnsi="GHEA Mariam"/>
          <w:sz w:val="24"/>
          <w:szCs w:val="24"/>
          <w:lang w:val="ru-RU"/>
        </w:rPr>
        <w:t xml:space="preserve">   </w:t>
      </w:r>
      <w:r w:rsidRPr="00DF5565">
        <w:rPr>
          <w:rFonts w:ascii="GHEA Mariam" w:hAnsi="GHEA Mariam"/>
          <w:sz w:val="24"/>
          <w:szCs w:val="24"/>
        </w:rPr>
        <w:t>Ելնելով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DF5565">
        <w:rPr>
          <w:rFonts w:ascii="GHEA Mariam" w:hAnsi="GHEA Mariam"/>
          <w:sz w:val="24"/>
          <w:szCs w:val="24"/>
        </w:rPr>
        <w:t>վերոգրյալից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DF5565">
        <w:rPr>
          <w:rFonts w:ascii="GHEA Mariam" w:hAnsi="GHEA Mariam"/>
          <w:sz w:val="24"/>
          <w:szCs w:val="24"/>
        </w:rPr>
        <w:t>և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DF5565">
        <w:rPr>
          <w:rFonts w:ascii="GHEA Mariam" w:hAnsi="GHEA Mariam"/>
          <w:sz w:val="24"/>
          <w:szCs w:val="24"/>
        </w:rPr>
        <w:t>հիմք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DF5565">
        <w:rPr>
          <w:rFonts w:ascii="GHEA Mariam" w:hAnsi="GHEA Mariam"/>
          <w:sz w:val="24"/>
          <w:szCs w:val="24"/>
        </w:rPr>
        <w:t>ընդունելով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«</w:t>
      </w:r>
      <w:r w:rsidRPr="00DF5565">
        <w:rPr>
          <w:rFonts w:ascii="GHEA Mariam" w:hAnsi="GHEA Mariam"/>
          <w:sz w:val="24"/>
          <w:szCs w:val="24"/>
          <w:lang w:val="ru-RU"/>
        </w:rPr>
        <w:t>Գնումների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DF5565">
        <w:rPr>
          <w:rFonts w:ascii="GHEA Mariam" w:hAnsi="GHEA Mariam"/>
          <w:sz w:val="24"/>
          <w:szCs w:val="24"/>
          <w:lang w:val="ru-RU"/>
        </w:rPr>
        <w:t>մասին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» </w:t>
      </w:r>
      <w:r w:rsidRPr="00DF5565">
        <w:rPr>
          <w:rFonts w:ascii="GHEA Mariam" w:hAnsi="GHEA Mariam"/>
          <w:sz w:val="24"/>
          <w:szCs w:val="24"/>
          <w:lang w:val="ru-RU"/>
        </w:rPr>
        <w:t>ՀՀ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DF5565">
        <w:rPr>
          <w:rFonts w:ascii="GHEA Mariam" w:hAnsi="GHEA Mariam"/>
          <w:sz w:val="24"/>
          <w:szCs w:val="24"/>
          <w:lang w:val="ru-RU"/>
        </w:rPr>
        <w:t>օրենքի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6-</w:t>
      </w:r>
      <w:r w:rsidRPr="00DF5565">
        <w:rPr>
          <w:rFonts w:ascii="GHEA Mariam" w:hAnsi="GHEA Mariam"/>
          <w:sz w:val="24"/>
          <w:szCs w:val="24"/>
          <w:lang w:val="ru-RU"/>
        </w:rPr>
        <w:t>րդ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DF5565">
        <w:rPr>
          <w:rFonts w:ascii="GHEA Mariam" w:hAnsi="GHEA Mariam"/>
          <w:sz w:val="24"/>
          <w:szCs w:val="24"/>
          <w:lang w:val="ru-RU"/>
        </w:rPr>
        <w:t>հոդվածի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2-</w:t>
      </w:r>
      <w:r w:rsidRPr="00DF5565">
        <w:rPr>
          <w:rFonts w:ascii="GHEA Mariam" w:hAnsi="GHEA Mariam"/>
          <w:sz w:val="24"/>
          <w:szCs w:val="24"/>
          <w:lang w:val="ru-RU"/>
        </w:rPr>
        <w:t>րդ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DF5565">
        <w:rPr>
          <w:rFonts w:ascii="GHEA Mariam" w:hAnsi="GHEA Mariam"/>
          <w:sz w:val="24"/>
          <w:szCs w:val="24"/>
        </w:rPr>
        <w:t>կետի՝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(…</w:t>
      </w:r>
      <w:r w:rsidRPr="00DF5565">
        <w:rPr>
          <w:rFonts w:ascii="GHEA Mariam" w:hAnsi="GHEA Mariam"/>
          <w:sz w:val="24"/>
          <w:szCs w:val="24"/>
        </w:rPr>
        <w:t>լ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իազորված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մարմինը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մասնակցին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ներառում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է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գնումների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գործընթացին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մասնակցելու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իրավունք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չունեցող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մասնակիցների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ցուցակում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պատվիրատուի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ղեկավարի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պատճառաբանված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որոշման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հիման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վրա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>:…)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, </w:t>
      </w:r>
      <w:r w:rsidR="00714666">
        <w:rPr>
          <w:rFonts w:ascii="GHEA Mariam" w:hAnsi="GHEA Mariam" w:cs="Arial Armenian"/>
          <w:bCs/>
          <w:sz w:val="24"/>
          <w:szCs w:val="24"/>
          <w:lang w:val="es-ES"/>
        </w:rPr>
        <w:t>գ</w:t>
      </w:r>
      <w:r w:rsidR="00714666" w:rsidRPr="005D2816">
        <w:rPr>
          <w:rFonts w:ascii="GHEA Mariam" w:hAnsi="GHEA Mariam" w:cs="Arial Armenian"/>
          <w:bCs/>
          <w:sz w:val="24"/>
          <w:szCs w:val="24"/>
          <w:lang w:val="es-ES"/>
        </w:rPr>
        <w:t>նումների գործընթացի կազմակերպման կարգը հաստատելու</w:t>
      </w:r>
      <w:r w:rsidR="00714666">
        <w:rPr>
          <w:rFonts w:ascii="GHEA Mariam" w:hAnsi="GHEA Mariam" w:cs="Arial Armenian"/>
          <w:bCs/>
          <w:sz w:val="24"/>
          <w:szCs w:val="24"/>
          <w:lang w:val="es-ES"/>
        </w:rPr>
        <w:t xml:space="preserve"> ՀՀ Կառավարության N 526-Ն որոշման 42-րդ կետի</w:t>
      </w:r>
      <w:r w:rsidRPr="00DF5565">
        <w:rPr>
          <w:rFonts w:ascii="GHEA Mariam" w:hAnsi="GHEA Mariam"/>
          <w:sz w:val="24"/>
          <w:szCs w:val="24"/>
        </w:rPr>
        <w:t>՝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 (</w:t>
      </w:r>
      <w:r w:rsidR="00714666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  <w:r w:rsidR="00714666" w:rsidRPr="00714666">
        <w:rPr>
          <w:rFonts w:ascii="GHEA Mariam" w:hAnsi="GHEA Mariam" w:cs="Arial Armenian"/>
          <w:bCs/>
          <w:sz w:val="24"/>
          <w:szCs w:val="24"/>
          <w:lang w:val="es-ES"/>
        </w:rPr>
        <w:t xml:space="preserve">Եթե սույն կարգի 41-րդ կետով սահմանված ժամկետում </w:t>
      </w:r>
      <w:r w:rsidR="00714666" w:rsidRPr="00714666">
        <w:rPr>
          <w:rFonts w:ascii="GHEA Mariam" w:hAnsi="GHEA Mariam" w:cs="Arial Armenian"/>
          <w:bCs/>
          <w:sz w:val="24"/>
          <w:szCs w:val="24"/>
          <w:lang w:val="es-ES"/>
        </w:rPr>
        <w:lastRenderedPageBreak/>
        <w:t>մասնակիցը շտկում է արձանագրված անհամապատասխանությունը, ապա նրա հայտը գնահատվում է բավարար: Հակառակ դեպքում տվյալ մասնակցի հայտը գնահատվում է անբավարար և մերժվում է</w:t>
      </w:r>
      <w:r w:rsidR="00714666">
        <w:rPr>
          <w:rFonts w:ascii="GHEA Mariam" w:hAnsi="GHEA Mariam" w:cs="Arial Armenian"/>
          <w:bCs/>
          <w:sz w:val="24"/>
          <w:szCs w:val="24"/>
          <w:lang w:val="es-ES"/>
        </w:rPr>
        <w:t>:</w:t>
      </w:r>
      <w:r w:rsidRPr="00714666">
        <w:rPr>
          <w:rFonts w:ascii="GHEA Mariam" w:hAnsi="GHEA Mariam" w:cs="Arial Armenian"/>
          <w:bCs/>
          <w:sz w:val="24"/>
          <w:szCs w:val="24"/>
          <w:lang w:val="es-ES"/>
        </w:rPr>
        <w:t>)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 </w:t>
      </w:r>
      <w:r w:rsidRPr="00DF5565">
        <w:rPr>
          <w:rFonts w:ascii="GHEA Mariam" w:hAnsi="GHEA Mariam"/>
          <w:sz w:val="24"/>
          <w:szCs w:val="24"/>
        </w:rPr>
        <w:t>պահանջները</w:t>
      </w:r>
      <w:r>
        <w:rPr>
          <w:rFonts w:ascii="GHEA Mariam" w:hAnsi="GHEA Mariam"/>
          <w:sz w:val="24"/>
          <w:szCs w:val="24"/>
        </w:rPr>
        <w:t>՝</w:t>
      </w:r>
    </w:p>
    <w:p w14:paraId="5D942167" w14:textId="77777777" w:rsidR="00D920DF" w:rsidRPr="00196015" w:rsidRDefault="00D920DF" w:rsidP="00D920DF">
      <w:pPr>
        <w:spacing w:after="0" w:line="276" w:lineRule="auto"/>
        <w:jc w:val="center"/>
        <w:rPr>
          <w:rFonts w:ascii="GHEA Mariam" w:hAnsi="GHEA Mariam"/>
          <w:b/>
          <w:sz w:val="24"/>
          <w:szCs w:val="24"/>
          <w:lang w:val="ru-RU"/>
        </w:rPr>
      </w:pPr>
    </w:p>
    <w:p w14:paraId="16D24A62" w14:textId="77777777" w:rsidR="00D920DF" w:rsidRPr="00702888" w:rsidRDefault="00D920DF" w:rsidP="00D920DF">
      <w:pPr>
        <w:spacing w:after="0" w:line="276" w:lineRule="auto"/>
        <w:jc w:val="center"/>
        <w:rPr>
          <w:rFonts w:ascii="GHEA Mariam" w:hAnsi="GHEA Mariam"/>
          <w:b/>
          <w:sz w:val="24"/>
          <w:szCs w:val="24"/>
        </w:rPr>
      </w:pPr>
      <w:r w:rsidRPr="00D920DF">
        <w:rPr>
          <w:rFonts w:ascii="GHEA Mariam" w:hAnsi="GHEA Mariam"/>
          <w:b/>
          <w:sz w:val="24"/>
          <w:szCs w:val="24"/>
          <w:lang w:val="ru-RU"/>
        </w:rPr>
        <w:t>ՈՐՈ</w:t>
      </w:r>
      <w:r w:rsidR="00702888">
        <w:rPr>
          <w:rFonts w:ascii="GHEA Mariam" w:hAnsi="GHEA Mariam"/>
          <w:b/>
          <w:sz w:val="24"/>
          <w:szCs w:val="24"/>
        </w:rPr>
        <w:t>ՇՈՒՄ ԵՄ՝</w:t>
      </w:r>
    </w:p>
    <w:p w14:paraId="1C7C3C8A" w14:textId="77777777" w:rsidR="00D920DF" w:rsidRPr="00702888" w:rsidRDefault="00D920DF" w:rsidP="00D920DF">
      <w:pPr>
        <w:spacing w:after="0" w:line="276" w:lineRule="auto"/>
        <w:jc w:val="center"/>
        <w:rPr>
          <w:rFonts w:ascii="GHEA Mariam" w:hAnsi="GHEA Mariam"/>
          <w:b/>
          <w:sz w:val="24"/>
          <w:szCs w:val="24"/>
        </w:rPr>
      </w:pPr>
    </w:p>
    <w:p w14:paraId="652B30AE" w14:textId="77777777" w:rsidR="00A15F5F" w:rsidRDefault="00DF5565" w:rsidP="00702888">
      <w:pPr>
        <w:pStyle w:val="ListParagraph"/>
        <w:numPr>
          <w:ilvl w:val="0"/>
          <w:numId w:val="2"/>
        </w:numPr>
        <w:spacing w:after="0" w:line="276" w:lineRule="auto"/>
        <w:ind w:left="0" w:firstLine="142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Ն</w:t>
      </w:r>
      <w:r w:rsidRPr="00702888">
        <w:rPr>
          <w:rFonts w:ascii="GHEA Mariam" w:hAnsi="GHEA Mariam"/>
          <w:sz w:val="24"/>
          <w:szCs w:val="24"/>
          <w:lang w:val="ru-RU"/>
        </w:rPr>
        <w:t>երառել</w:t>
      </w:r>
      <w:r w:rsidRPr="00702888">
        <w:rPr>
          <w:rFonts w:ascii="GHEA Mariam" w:hAnsi="GHEA Mariam"/>
          <w:sz w:val="24"/>
          <w:szCs w:val="24"/>
        </w:rPr>
        <w:t xml:space="preserve"> </w:t>
      </w:r>
      <w:r w:rsidR="00A15F5F" w:rsidRPr="00702888">
        <w:rPr>
          <w:rFonts w:ascii="GHEA Mariam" w:hAnsi="GHEA Mariam"/>
          <w:sz w:val="24"/>
          <w:szCs w:val="24"/>
        </w:rPr>
        <w:t>«</w:t>
      </w:r>
      <w:r w:rsidR="00714666">
        <w:rPr>
          <w:rFonts w:ascii="GHEA Mariam" w:hAnsi="GHEA Mariam"/>
          <w:sz w:val="24"/>
          <w:szCs w:val="24"/>
        </w:rPr>
        <w:t>Մեգա Օլիմպ</w:t>
      </w:r>
      <w:r w:rsidR="00A15F5F" w:rsidRPr="00702888">
        <w:rPr>
          <w:rFonts w:ascii="GHEA Mariam" w:hAnsi="GHEA Mariam"/>
          <w:sz w:val="24"/>
          <w:szCs w:val="24"/>
        </w:rPr>
        <w:t xml:space="preserve">» </w:t>
      </w:r>
      <w:r w:rsidR="00A15F5F" w:rsidRPr="00702888">
        <w:rPr>
          <w:rFonts w:ascii="GHEA Mariam" w:hAnsi="GHEA Mariam"/>
          <w:sz w:val="24"/>
          <w:szCs w:val="24"/>
          <w:lang w:val="ru-RU"/>
        </w:rPr>
        <w:t>ՍՊԸ</w:t>
      </w:r>
      <w:r w:rsidR="00A15F5F" w:rsidRPr="00702888">
        <w:rPr>
          <w:rFonts w:ascii="GHEA Mariam" w:hAnsi="GHEA Mariam"/>
          <w:sz w:val="24"/>
          <w:szCs w:val="24"/>
        </w:rPr>
        <w:t>-</w:t>
      </w:r>
      <w:r w:rsidR="00A15F5F" w:rsidRPr="00702888">
        <w:rPr>
          <w:rFonts w:ascii="GHEA Mariam" w:hAnsi="GHEA Mariam"/>
          <w:sz w:val="24"/>
          <w:szCs w:val="24"/>
          <w:lang w:val="ru-RU"/>
        </w:rPr>
        <w:t>ին</w:t>
      </w:r>
      <w:r w:rsidR="00A15F5F" w:rsidRPr="00702888">
        <w:rPr>
          <w:rFonts w:ascii="GHEA Mariam" w:hAnsi="GHEA Mariam"/>
          <w:sz w:val="24"/>
          <w:szCs w:val="24"/>
        </w:rPr>
        <w:t xml:space="preserve"> 2 </w:t>
      </w:r>
      <w:r w:rsidR="00A15F5F" w:rsidRPr="00702888">
        <w:rPr>
          <w:rFonts w:ascii="GHEA Mariam" w:hAnsi="GHEA Mariam"/>
          <w:sz w:val="24"/>
          <w:szCs w:val="24"/>
          <w:lang w:val="ru-RU"/>
        </w:rPr>
        <w:t>տարի</w:t>
      </w:r>
      <w:r w:rsidR="00A15F5F" w:rsidRPr="00702888">
        <w:rPr>
          <w:rFonts w:ascii="GHEA Mariam" w:hAnsi="GHEA Mariam"/>
          <w:sz w:val="24"/>
          <w:szCs w:val="24"/>
        </w:rPr>
        <w:t xml:space="preserve"> </w:t>
      </w:r>
      <w:r w:rsidR="00A15F5F" w:rsidRPr="00702888">
        <w:rPr>
          <w:rFonts w:ascii="GHEA Mariam" w:hAnsi="GHEA Mariam"/>
          <w:sz w:val="24"/>
          <w:szCs w:val="24"/>
          <w:lang w:val="ru-RU"/>
        </w:rPr>
        <w:t>ժամկետով</w:t>
      </w:r>
      <w:r w:rsidR="00A15F5F" w:rsidRPr="00702888">
        <w:rPr>
          <w:rFonts w:ascii="GHEA Mariam" w:hAnsi="GHEA Mariam"/>
          <w:sz w:val="24"/>
          <w:szCs w:val="24"/>
        </w:rPr>
        <w:t xml:space="preserve"> </w:t>
      </w:r>
      <w:r w:rsidR="00FF016B" w:rsidRPr="00702888">
        <w:rPr>
          <w:rFonts w:ascii="GHEA Mariam" w:hAnsi="GHEA Mariam"/>
          <w:sz w:val="24"/>
          <w:szCs w:val="24"/>
          <w:lang w:val="ru-RU"/>
        </w:rPr>
        <w:t>գնումների</w:t>
      </w:r>
      <w:r w:rsidR="00FF016B" w:rsidRPr="00702888">
        <w:rPr>
          <w:rFonts w:ascii="GHEA Mariam" w:hAnsi="GHEA Mariam"/>
          <w:sz w:val="24"/>
          <w:szCs w:val="24"/>
        </w:rPr>
        <w:t xml:space="preserve"> </w:t>
      </w:r>
      <w:r w:rsidR="00FF016B" w:rsidRPr="00702888">
        <w:rPr>
          <w:rFonts w:ascii="GHEA Mariam" w:hAnsi="GHEA Mariam"/>
          <w:sz w:val="24"/>
          <w:szCs w:val="24"/>
          <w:lang w:val="ru-RU"/>
        </w:rPr>
        <w:t>գործընթացին</w:t>
      </w:r>
      <w:r w:rsidR="00FF016B" w:rsidRPr="00702888">
        <w:rPr>
          <w:rFonts w:ascii="GHEA Mariam" w:hAnsi="GHEA Mariam"/>
          <w:sz w:val="24"/>
          <w:szCs w:val="24"/>
        </w:rPr>
        <w:t xml:space="preserve"> </w:t>
      </w:r>
      <w:r w:rsidR="00FF016B" w:rsidRPr="00702888">
        <w:rPr>
          <w:rFonts w:ascii="GHEA Mariam" w:hAnsi="GHEA Mariam"/>
          <w:sz w:val="24"/>
          <w:szCs w:val="24"/>
          <w:lang w:val="ru-RU"/>
        </w:rPr>
        <w:t>մասնակցելու</w:t>
      </w:r>
      <w:r w:rsidR="00FF016B" w:rsidRPr="00702888">
        <w:rPr>
          <w:rFonts w:ascii="Calibri" w:hAnsi="Calibri" w:cs="Calibri"/>
          <w:sz w:val="24"/>
          <w:szCs w:val="24"/>
        </w:rPr>
        <w:t> </w:t>
      </w:r>
      <w:r w:rsidR="00A15F5F" w:rsidRPr="00702888">
        <w:rPr>
          <w:rFonts w:ascii="GHEA Mariam" w:hAnsi="GHEA Mariam"/>
          <w:sz w:val="24"/>
          <w:szCs w:val="24"/>
          <w:lang w:val="ru-RU"/>
        </w:rPr>
        <w:t>իրավունք</w:t>
      </w:r>
      <w:r w:rsidR="00A15F5F" w:rsidRPr="00702888">
        <w:rPr>
          <w:rFonts w:ascii="GHEA Mariam" w:hAnsi="GHEA Mariam"/>
          <w:sz w:val="24"/>
          <w:szCs w:val="24"/>
        </w:rPr>
        <w:t xml:space="preserve"> </w:t>
      </w:r>
      <w:r w:rsidR="00A15F5F" w:rsidRPr="00702888">
        <w:rPr>
          <w:rFonts w:ascii="GHEA Mariam" w:hAnsi="GHEA Mariam"/>
          <w:sz w:val="24"/>
          <w:szCs w:val="24"/>
          <w:lang w:val="ru-RU"/>
        </w:rPr>
        <w:t>չունեցող</w:t>
      </w:r>
      <w:r w:rsidR="00A15F5F" w:rsidRPr="00702888">
        <w:rPr>
          <w:rFonts w:ascii="GHEA Mariam" w:hAnsi="GHEA Mariam"/>
          <w:sz w:val="24"/>
          <w:szCs w:val="24"/>
        </w:rPr>
        <w:t xml:space="preserve"> </w:t>
      </w:r>
      <w:r w:rsidR="00A15F5F" w:rsidRPr="00702888">
        <w:rPr>
          <w:rFonts w:ascii="GHEA Mariam" w:hAnsi="GHEA Mariam"/>
          <w:sz w:val="24"/>
          <w:szCs w:val="24"/>
          <w:lang w:val="ru-RU"/>
        </w:rPr>
        <w:t>մասնակիցների</w:t>
      </w:r>
      <w:r w:rsidR="00A15F5F" w:rsidRPr="00702888">
        <w:rPr>
          <w:rFonts w:ascii="GHEA Mariam" w:hAnsi="GHEA Mariam"/>
          <w:sz w:val="24"/>
          <w:szCs w:val="24"/>
        </w:rPr>
        <w:t xml:space="preserve"> </w:t>
      </w:r>
      <w:r w:rsidR="00A15F5F" w:rsidRPr="00702888">
        <w:rPr>
          <w:rFonts w:ascii="GHEA Mariam" w:hAnsi="GHEA Mariam"/>
          <w:sz w:val="24"/>
          <w:szCs w:val="24"/>
          <w:lang w:val="ru-RU"/>
        </w:rPr>
        <w:t>ցուցակում</w:t>
      </w:r>
      <w:r w:rsidR="00FF016B" w:rsidRPr="00702888">
        <w:rPr>
          <w:rFonts w:ascii="GHEA Mariam" w:hAnsi="GHEA Mariam"/>
          <w:sz w:val="24"/>
          <w:szCs w:val="24"/>
        </w:rPr>
        <w:t>:</w:t>
      </w:r>
    </w:p>
    <w:p w14:paraId="44F7660B" w14:textId="77777777" w:rsidR="00702888" w:rsidRDefault="00702888" w:rsidP="00702888">
      <w:pPr>
        <w:pStyle w:val="ListParagraph"/>
        <w:numPr>
          <w:ilvl w:val="0"/>
          <w:numId w:val="2"/>
        </w:numPr>
        <w:spacing w:after="0" w:line="276" w:lineRule="auto"/>
        <w:ind w:left="0" w:firstLine="142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Որոշման պատճենը սահմանված կարգով տեղադրել Կադաստրի կոմիտեի պաշտոնական կայքում և 1 աշխատանքային օրվա ընթացքում տրամադրել </w:t>
      </w:r>
      <w:r w:rsidRPr="00702888">
        <w:rPr>
          <w:rFonts w:ascii="GHEA Mariam" w:hAnsi="GHEA Mariam"/>
          <w:sz w:val="24"/>
          <w:szCs w:val="24"/>
        </w:rPr>
        <w:t>«</w:t>
      </w:r>
      <w:r w:rsidR="00714666">
        <w:rPr>
          <w:rFonts w:ascii="GHEA Mariam" w:hAnsi="GHEA Mariam"/>
          <w:sz w:val="24"/>
          <w:szCs w:val="24"/>
        </w:rPr>
        <w:t>Մեգա Օլիմպ</w:t>
      </w:r>
      <w:r w:rsidRPr="00702888">
        <w:rPr>
          <w:rFonts w:ascii="GHEA Mariam" w:hAnsi="GHEA Mariam"/>
          <w:sz w:val="24"/>
          <w:szCs w:val="24"/>
        </w:rPr>
        <w:t xml:space="preserve">» </w:t>
      </w:r>
      <w:r w:rsidRPr="00702888">
        <w:rPr>
          <w:rFonts w:ascii="GHEA Mariam" w:hAnsi="GHEA Mariam"/>
          <w:sz w:val="24"/>
          <w:szCs w:val="24"/>
          <w:lang w:val="ru-RU"/>
        </w:rPr>
        <w:t>ՍՊԸ</w:t>
      </w:r>
      <w:r w:rsidRPr="00702888">
        <w:rPr>
          <w:rFonts w:ascii="GHEA Mariam" w:hAnsi="GHEA Mariam"/>
          <w:sz w:val="24"/>
          <w:szCs w:val="24"/>
        </w:rPr>
        <w:t>-</w:t>
      </w:r>
      <w:r w:rsidRPr="00702888">
        <w:rPr>
          <w:rFonts w:ascii="GHEA Mariam" w:hAnsi="GHEA Mariam"/>
          <w:sz w:val="24"/>
          <w:szCs w:val="24"/>
          <w:lang w:val="ru-RU"/>
        </w:rPr>
        <w:t>ին</w:t>
      </w:r>
      <w:r>
        <w:rPr>
          <w:rFonts w:ascii="GHEA Mariam" w:hAnsi="GHEA Mariam"/>
          <w:sz w:val="24"/>
          <w:szCs w:val="24"/>
        </w:rPr>
        <w:t>:</w:t>
      </w:r>
    </w:p>
    <w:p w14:paraId="62127DE0" w14:textId="77777777" w:rsidR="00714666" w:rsidRDefault="00714666" w:rsidP="00FF016B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14:paraId="7A73D7F5" w14:textId="77777777" w:rsidR="00714666" w:rsidRDefault="00714666" w:rsidP="00FF016B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14:paraId="279D202D" w14:textId="77777777" w:rsidR="009558D4" w:rsidRDefault="00FF016B" w:rsidP="00714666">
      <w:pPr>
        <w:spacing w:after="0" w:line="276" w:lineRule="auto"/>
        <w:rPr>
          <w:rFonts w:ascii="GHEA Mariam" w:hAnsi="GHEA Mariam"/>
          <w:sz w:val="24"/>
          <w:szCs w:val="24"/>
        </w:rPr>
      </w:pPr>
      <w:r w:rsidRPr="00FF016B">
        <w:rPr>
          <w:rFonts w:ascii="GHEA Mariam" w:hAnsi="GHEA Mariam"/>
          <w:sz w:val="24"/>
          <w:szCs w:val="24"/>
          <w:lang w:val="ru-RU"/>
        </w:rPr>
        <w:t>Գլխավոր</w:t>
      </w:r>
      <w:r w:rsidR="00714666"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քարտուղար</w:t>
      </w:r>
      <w:r w:rsidR="00714666">
        <w:rPr>
          <w:rFonts w:ascii="GHEA Mariam" w:hAnsi="GHEA Mariam"/>
          <w:sz w:val="24"/>
          <w:szCs w:val="24"/>
        </w:rPr>
        <w:t>ի</w:t>
      </w:r>
    </w:p>
    <w:p w14:paraId="4FF7D234" w14:textId="77777777" w:rsidR="009558D4" w:rsidRDefault="00714666" w:rsidP="00714666">
      <w:pPr>
        <w:spacing w:after="0" w:line="276" w:lineRule="auto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պարտականությունները կատարող</w:t>
      </w:r>
      <w:r w:rsidR="00FF016B" w:rsidRPr="00FF016B">
        <w:rPr>
          <w:rFonts w:ascii="GHEA Mariam" w:hAnsi="GHEA Mariam"/>
          <w:sz w:val="24"/>
          <w:szCs w:val="24"/>
          <w:lang w:val="ru-RU"/>
        </w:rPr>
        <w:t xml:space="preserve">՝  </w:t>
      </w:r>
      <w:r>
        <w:rPr>
          <w:rFonts w:ascii="GHEA Mariam" w:hAnsi="GHEA Mariam"/>
          <w:sz w:val="24"/>
          <w:szCs w:val="24"/>
        </w:rPr>
        <w:t xml:space="preserve"> </w:t>
      </w:r>
    </w:p>
    <w:p w14:paraId="6E2E5E28" w14:textId="77777777" w:rsidR="009558D4" w:rsidRDefault="00714666" w:rsidP="00714666">
      <w:pPr>
        <w:spacing w:after="0" w:line="276" w:lineRule="auto"/>
        <w:rPr>
          <w:rFonts w:ascii="GHEA Mariam" w:hAnsi="GHEA Mariam"/>
          <w:sz w:val="24"/>
          <w:szCs w:val="24"/>
          <w:lang w:val="ru-RU"/>
        </w:rPr>
      </w:pPr>
      <w:r>
        <w:rPr>
          <w:rFonts w:ascii="GHEA Mariam" w:hAnsi="GHEA Mariam"/>
          <w:sz w:val="24"/>
          <w:szCs w:val="24"/>
        </w:rPr>
        <w:t xml:space="preserve"> Գագիկ Եգանյան </w:t>
      </w:r>
      <w:r w:rsidR="00FF016B" w:rsidRPr="00FF016B">
        <w:rPr>
          <w:rFonts w:ascii="GHEA Mariam" w:hAnsi="GHEA Mariam"/>
          <w:sz w:val="24"/>
          <w:szCs w:val="24"/>
          <w:lang w:val="ru-RU"/>
        </w:rPr>
        <w:t xml:space="preserve"> </w:t>
      </w:r>
    </w:p>
    <w:p w14:paraId="4930CD30" w14:textId="03DF1AD9" w:rsidR="00FF016B" w:rsidRPr="00FF016B" w:rsidRDefault="0035082D" w:rsidP="00714666">
      <w:pPr>
        <w:spacing w:after="0" w:line="276" w:lineRule="auto"/>
        <w:rPr>
          <w:rFonts w:ascii="GHEA Mariam" w:hAnsi="GHEA Mariam"/>
          <w:sz w:val="24"/>
          <w:szCs w:val="24"/>
          <w:lang w:val="ru-RU"/>
        </w:rPr>
      </w:pPr>
      <w:r>
        <w:rPr>
          <w:rFonts w:ascii="GHEA Mariam" w:hAnsi="GHEA Mariam"/>
          <w:sz w:val="24"/>
          <w:szCs w:val="24"/>
          <w:lang w:val="ru-RU"/>
        </w:rPr>
        <w:pict w14:anchorId="2115A3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85B98935-A23F-47AC-8D19-AD4C95DDCE93}" provid="{00000000-0000-0000-0000-000000000000}" issignatureline="t"/>
          </v:shape>
        </w:pict>
      </w:r>
      <w:r w:rsidR="00FF016B" w:rsidRPr="00FF016B">
        <w:rPr>
          <w:rFonts w:ascii="GHEA Mariam" w:hAnsi="GHEA Mariam"/>
          <w:sz w:val="24"/>
          <w:szCs w:val="24"/>
          <w:lang w:val="ru-RU"/>
        </w:rPr>
        <w:t xml:space="preserve">                     </w:t>
      </w:r>
      <w:r w:rsidR="00714666">
        <w:rPr>
          <w:rFonts w:ascii="GHEA Mariam" w:hAnsi="GHEA Mariam"/>
          <w:sz w:val="24"/>
          <w:szCs w:val="24"/>
        </w:rPr>
        <w:t xml:space="preserve">                       </w:t>
      </w:r>
    </w:p>
    <w:p w14:paraId="703C7597" w14:textId="77777777" w:rsidR="00A15F5F" w:rsidRPr="00FF016B" w:rsidRDefault="00A15F5F" w:rsidP="00FF016B">
      <w:p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</w:p>
    <w:p w14:paraId="5A7802D0" w14:textId="77777777" w:rsidR="00985471" w:rsidRPr="00A15F5F" w:rsidRDefault="00985471" w:rsidP="00A15F5F">
      <w:pPr>
        <w:tabs>
          <w:tab w:val="right" w:pos="9808"/>
        </w:tabs>
        <w:spacing w:line="276" w:lineRule="auto"/>
        <w:jc w:val="both"/>
        <w:rPr>
          <w:rFonts w:ascii="GHEA Mariam" w:hAnsi="GHEA Mariam"/>
          <w:sz w:val="24"/>
          <w:szCs w:val="24"/>
          <w:lang w:val="ru-RU"/>
        </w:rPr>
      </w:pPr>
    </w:p>
    <w:p w14:paraId="4910C133" w14:textId="77777777" w:rsidR="0014270B" w:rsidRPr="00A15F5F" w:rsidRDefault="0014270B" w:rsidP="00A15F5F">
      <w:pPr>
        <w:spacing w:line="276" w:lineRule="auto"/>
        <w:ind w:firstLine="142"/>
        <w:rPr>
          <w:rFonts w:ascii="GHEA Mariam" w:hAnsi="GHEA Mariam"/>
          <w:b/>
          <w:sz w:val="24"/>
          <w:szCs w:val="24"/>
          <w:lang w:val="ru-RU"/>
        </w:rPr>
      </w:pPr>
    </w:p>
    <w:sectPr w:rsidR="0014270B" w:rsidRPr="00A15F5F" w:rsidSect="0014270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67" w:bottom="1134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AC441" w14:textId="77777777" w:rsidR="00F67AE6" w:rsidRDefault="00F67AE6" w:rsidP="006B29A2">
      <w:pPr>
        <w:spacing w:after="0" w:line="240" w:lineRule="auto"/>
      </w:pPr>
      <w:r>
        <w:separator/>
      </w:r>
    </w:p>
  </w:endnote>
  <w:endnote w:type="continuationSeparator" w:id="0">
    <w:p w14:paraId="4675FC20" w14:textId="77777777" w:rsidR="00F67AE6" w:rsidRDefault="00F67AE6" w:rsidP="006B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D7812" w14:textId="77777777" w:rsidR="0014270B" w:rsidRDefault="0014270B" w:rsidP="0014270B">
    <w:pPr>
      <w:pStyle w:val="Footer"/>
      <w:rPr>
        <w:rFonts w:ascii="GHEA Grapalat" w:hAnsi="GHEA Grapalat"/>
        <w:b/>
        <w:sz w:val="14"/>
        <w:szCs w:val="14"/>
      </w:rPr>
    </w:pPr>
    <w:r>
      <w:rPr>
        <w:rFonts w:ascii="GHEA Grapalat" w:hAnsi="GHEA Grapalat"/>
        <w:b/>
        <w:sz w:val="14"/>
        <w:szCs w:val="14"/>
      </w:rPr>
      <w:t xml:space="preserve">   </w:t>
    </w:r>
    <w:r w:rsidRPr="00C62A89">
      <w:rPr>
        <w:rFonts w:ascii="GHEA Grapalat" w:hAnsi="GHEA Grapalat"/>
        <w:b/>
        <w:sz w:val="14"/>
        <w:szCs w:val="14"/>
        <w:lang w:val="hy-AM"/>
      </w:rPr>
      <w:t>Երևան 0023, Արշակունյաց պողոտա 7, հեռ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Cambria Math" w:hAnsi="Cambria Math" w:cs="Cambria Math"/>
        <w:b/>
        <w:sz w:val="14"/>
        <w:szCs w:val="14"/>
      </w:rPr>
      <w:t>՝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+ </w:t>
    </w:r>
    <w:r w:rsidRPr="00C62A89">
      <w:rPr>
        <w:rFonts w:ascii="GHEA Grapalat" w:hAnsi="GHEA Grapalat"/>
        <w:b/>
        <w:sz w:val="14"/>
        <w:szCs w:val="14"/>
      </w:rPr>
      <w:t xml:space="preserve">374 </w:t>
    </w:r>
    <w:r w:rsidRPr="00C62A89">
      <w:rPr>
        <w:rFonts w:ascii="GHEA Grapalat" w:hAnsi="GHEA Grapalat"/>
        <w:b/>
        <w:sz w:val="14"/>
        <w:szCs w:val="14"/>
        <w:lang w:val="hy-AM"/>
      </w:rPr>
      <w:t>60</w:t>
    </w:r>
    <w:r>
      <w:rPr>
        <w:rFonts w:ascii="GHEA Grapalat" w:hAnsi="GHEA Grapalat"/>
        <w:b/>
        <w:sz w:val="14"/>
        <w:szCs w:val="14"/>
        <w:lang w:val="hy-AM"/>
      </w:rPr>
      <w:t xml:space="preserve"> 47-41-</w:t>
    </w:r>
    <w:r w:rsidRPr="00C62A89">
      <w:rPr>
        <w:rFonts w:ascii="GHEA Grapalat" w:hAnsi="GHEA Grapalat"/>
        <w:b/>
        <w:sz w:val="14"/>
        <w:szCs w:val="14"/>
        <w:lang w:val="ru-RU"/>
      </w:rPr>
      <w:t>10</w:t>
    </w:r>
    <w:r w:rsidRPr="00C62A89">
      <w:rPr>
        <w:rFonts w:ascii="GHEA Grapalat" w:hAnsi="GHEA Grapalat"/>
        <w:b/>
        <w:sz w:val="14"/>
        <w:szCs w:val="14"/>
        <w:lang w:val="hy-AM"/>
      </w:rPr>
      <w:t>, էլ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փոստ</w:t>
    </w:r>
    <w:r w:rsidRPr="00C62A89">
      <w:rPr>
        <w:rFonts w:ascii="GHEA Grapalat" w:hAnsi="GHEA Grapalat"/>
        <w:b/>
        <w:sz w:val="14"/>
        <w:szCs w:val="14"/>
      </w:rPr>
      <w:t>`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</w:t>
    </w:r>
    <w:r w:rsidRPr="00C62A89">
      <w:rPr>
        <w:rFonts w:ascii="GHEA Grapalat" w:hAnsi="GHEA Grapalat"/>
        <w:b/>
        <w:sz w:val="14"/>
        <w:szCs w:val="14"/>
      </w:rPr>
      <w:t xml:space="preserve">info@cadastre.am, 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կայք՝ </w:t>
    </w:r>
    <w:r w:rsidRPr="00C62A89">
      <w:rPr>
        <w:rFonts w:ascii="GHEA Grapalat" w:hAnsi="GHEA Grapalat"/>
        <w:b/>
        <w:sz w:val="14"/>
        <w:szCs w:val="14"/>
      </w:rPr>
      <w:t>www.cadastre.am</w:t>
    </w:r>
    <w:r w:rsidRPr="00C62A89">
      <w:rPr>
        <w:rFonts w:ascii="GHEA Grapalat" w:hAnsi="GHEA Grapalat"/>
        <w:b/>
        <w:noProof/>
        <w:sz w:val="14"/>
        <w:szCs w:val="14"/>
      </w:rPr>
      <w:t xml:space="preserve"> </w:t>
    </w:r>
    <w:r w:rsidRPr="00C62A89">
      <w:rPr>
        <w:rFonts w:ascii="GHEA Grapalat" w:hAnsi="GHEA Grapalat"/>
        <w:b/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 wp14:anchorId="3541A1F4" wp14:editId="31EEF006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3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2423C8" w14:textId="77777777" w:rsidR="0014270B" w:rsidRDefault="00142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6AE9" w14:textId="77777777" w:rsidR="0014270B" w:rsidRDefault="0014270B" w:rsidP="0014270B">
    <w:pPr>
      <w:pStyle w:val="Footer"/>
      <w:rPr>
        <w:rFonts w:ascii="GHEA Grapalat" w:hAnsi="GHEA Grapalat"/>
        <w:b/>
        <w:sz w:val="14"/>
        <w:szCs w:val="14"/>
      </w:rPr>
    </w:pPr>
    <w:r>
      <w:rPr>
        <w:rFonts w:ascii="GHEA Grapalat" w:hAnsi="GHEA Grapalat"/>
        <w:b/>
        <w:sz w:val="14"/>
        <w:szCs w:val="14"/>
      </w:rPr>
      <w:t xml:space="preserve">   </w:t>
    </w:r>
    <w:r w:rsidRPr="00C62A89">
      <w:rPr>
        <w:rFonts w:ascii="GHEA Grapalat" w:hAnsi="GHEA Grapalat"/>
        <w:b/>
        <w:sz w:val="14"/>
        <w:szCs w:val="14"/>
        <w:lang w:val="hy-AM"/>
      </w:rPr>
      <w:t>Երևան 0023, Արշակունյաց պողոտա 7, հեռ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Cambria Math" w:hAnsi="Cambria Math" w:cs="Cambria Math"/>
        <w:b/>
        <w:sz w:val="14"/>
        <w:szCs w:val="14"/>
      </w:rPr>
      <w:t>՝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+ </w:t>
    </w:r>
    <w:r w:rsidRPr="00C62A89">
      <w:rPr>
        <w:rFonts w:ascii="GHEA Grapalat" w:hAnsi="GHEA Grapalat"/>
        <w:b/>
        <w:sz w:val="14"/>
        <w:szCs w:val="14"/>
      </w:rPr>
      <w:t xml:space="preserve">374 </w:t>
    </w:r>
    <w:r w:rsidRPr="00C62A89">
      <w:rPr>
        <w:rFonts w:ascii="GHEA Grapalat" w:hAnsi="GHEA Grapalat"/>
        <w:b/>
        <w:sz w:val="14"/>
        <w:szCs w:val="14"/>
        <w:lang w:val="hy-AM"/>
      </w:rPr>
      <w:t>60</w:t>
    </w:r>
    <w:r>
      <w:rPr>
        <w:rFonts w:ascii="GHEA Grapalat" w:hAnsi="GHEA Grapalat"/>
        <w:b/>
        <w:sz w:val="14"/>
        <w:szCs w:val="14"/>
        <w:lang w:val="hy-AM"/>
      </w:rPr>
      <w:t xml:space="preserve"> 47-41-</w:t>
    </w:r>
    <w:r w:rsidRPr="00C62A89">
      <w:rPr>
        <w:rFonts w:ascii="GHEA Grapalat" w:hAnsi="GHEA Grapalat"/>
        <w:b/>
        <w:sz w:val="14"/>
        <w:szCs w:val="14"/>
        <w:lang w:val="ru-RU"/>
      </w:rPr>
      <w:t>10</w:t>
    </w:r>
    <w:r w:rsidRPr="00C62A89">
      <w:rPr>
        <w:rFonts w:ascii="GHEA Grapalat" w:hAnsi="GHEA Grapalat"/>
        <w:b/>
        <w:sz w:val="14"/>
        <w:szCs w:val="14"/>
        <w:lang w:val="hy-AM"/>
      </w:rPr>
      <w:t>, էլ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փոստ</w:t>
    </w:r>
    <w:r w:rsidRPr="00C62A89">
      <w:rPr>
        <w:rFonts w:ascii="GHEA Grapalat" w:hAnsi="GHEA Grapalat"/>
        <w:b/>
        <w:sz w:val="14"/>
        <w:szCs w:val="14"/>
      </w:rPr>
      <w:t>`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</w:t>
    </w:r>
    <w:r w:rsidRPr="00C62A89">
      <w:rPr>
        <w:rFonts w:ascii="GHEA Grapalat" w:hAnsi="GHEA Grapalat"/>
        <w:b/>
        <w:sz w:val="14"/>
        <w:szCs w:val="14"/>
      </w:rPr>
      <w:t xml:space="preserve">info@cadastre.am, 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կայք՝ </w:t>
    </w:r>
    <w:r w:rsidRPr="00C62A89">
      <w:rPr>
        <w:rFonts w:ascii="GHEA Grapalat" w:hAnsi="GHEA Grapalat"/>
        <w:b/>
        <w:sz w:val="14"/>
        <w:szCs w:val="14"/>
      </w:rPr>
      <w:t>www.cadastre.am</w:t>
    </w:r>
    <w:r w:rsidRPr="00C62A89">
      <w:rPr>
        <w:rFonts w:ascii="GHEA Grapalat" w:hAnsi="GHEA Grapalat"/>
        <w:b/>
        <w:noProof/>
        <w:sz w:val="14"/>
        <w:szCs w:val="14"/>
      </w:rPr>
      <w:t xml:space="preserve"> </w:t>
    </w:r>
    <w:r w:rsidRPr="00C62A89">
      <w:rPr>
        <w:rFonts w:ascii="GHEA Grapalat" w:hAnsi="GHEA Grapalat"/>
        <w:b/>
        <w:noProof/>
        <w:sz w:val="14"/>
        <w:szCs w:val="14"/>
      </w:rPr>
      <w:drawing>
        <wp:anchor distT="0" distB="0" distL="114300" distR="114300" simplePos="0" relativeHeight="251664384" behindDoc="1" locked="0" layoutInCell="1" allowOverlap="1" wp14:anchorId="367ADC9D" wp14:editId="226E42FC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1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E37DF" w14:textId="77777777" w:rsidR="0014270B" w:rsidRPr="0014270B" w:rsidRDefault="0014270B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7DC2" w14:textId="77777777" w:rsidR="002D046C" w:rsidRPr="00917DD3" w:rsidRDefault="00C0784C">
    <w:pPr>
      <w:pStyle w:val="Footer"/>
      <w:rPr>
        <w:rFonts w:ascii="GHEA Grapalat" w:hAnsi="GHEA Grapalat"/>
        <w:b/>
        <w:sz w:val="13"/>
        <w:szCs w:val="13"/>
      </w:rPr>
    </w:pPr>
    <w:r>
      <w:rPr>
        <w:rFonts w:ascii="GHEA Grapalat" w:hAnsi="GHEA Grapalat"/>
        <w:b/>
        <w:sz w:val="14"/>
        <w:szCs w:val="14"/>
      </w:rPr>
      <w:t xml:space="preserve">   </w:t>
    </w:r>
    <w:r w:rsidRPr="00917DD3">
      <w:rPr>
        <w:rFonts w:ascii="GHEA Grapalat" w:hAnsi="GHEA Grapalat"/>
        <w:b/>
        <w:sz w:val="13"/>
        <w:szCs w:val="13"/>
        <w:lang w:val="hy-AM"/>
      </w:rPr>
      <w:t>Երևան 0023, Արշակունյաց պողոտա 7, հեռ</w:t>
    </w:r>
    <w:r w:rsidR="00917DD3" w:rsidRPr="00917DD3">
      <w:rPr>
        <w:rFonts w:ascii="GHEA Grapalat" w:hAnsi="GHEA Grapalat"/>
        <w:b/>
        <w:sz w:val="13"/>
        <w:szCs w:val="13"/>
      </w:rPr>
      <w:t>.՝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+ </w:t>
    </w:r>
    <w:r w:rsidRPr="00917DD3">
      <w:rPr>
        <w:rFonts w:ascii="GHEA Grapalat" w:hAnsi="GHEA Grapalat"/>
        <w:b/>
        <w:sz w:val="13"/>
        <w:szCs w:val="13"/>
      </w:rPr>
      <w:t xml:space="preserve">374 </w:t>
    </w:r>
    <w:r w:rsidRPr="00917DD3">
      <w:rPr>
        <w:rFonts w:ascii="GHEA Grapalat" w:hAnsi="GHEA Grapalat"/>
        <w:b/>
        <w:sz w:val="13"/>
        <w:szCs w:val="13"/>
        <w:lang w:val="hy-AM"/>
      </w:rPr>
      <w:t>60 47-41-</w:t>
    </w:r>
    <w:r w:rsidRPr="00917DD3">
      <w:rPr>
        <w:rFonts w:ascii="GHEA Grapalat" w:hAnsi="GHEA Grapalat"/>
        <w:b/>
        <w:sz w:val="13"/>
        <w:szCs w:val="13"/>
        <w:lang w:val="ru-RU"/>
      </w:rPr>
      <w:t>10</w:t>
    </w:r>
    <w:r w:rsidRPr="00917DD3">
      <w:rPr>
        <w:rFonts w:ascii="GHEA Grapalat" w:hAnsi="GHEA Grapalat"/>
        <w:b/>
        <w:sz w:val="13"/>
        <w:szCs w:val="13"/>
        <w:lang w:val="hy-AM"/>
      </w:rPr>
      <w:t>, էլ</w:t>
    </w:r>
    <w:r w:rsidR="00917DD3" w:rsidRPr="00917DD3">
      <w:rPr>
        <w:rFonts w:ascii="GHEA Grapalat" w:hAnsi="GHEA Grapalat"/>
        <w:b/>
        <w:sz w:val="13"/>
        <w:szCs w:val="13"/>
      </w:rPr>
      <w:t>.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փոստ</w:t>
    </w:r>
    <w:r w:rsidR="00917DD3" w:rsidRPr="00917DD3">
      <w:rPr>
        <w:rFonts w:ascii="GHEA Grapalat" w:hAnsi="GHEA Grapalat"/>
        <w:b/>
        <w:sz w:val="13"/>
        <w:szCs w:val="13"/>
      </w:rPr>
      <w:t>՝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</w:t>
    </w:r>
    <w:r w:rsidRPr="00917DD3">
      <w:rPr>
        <w:rFonts w:ascii="GHEA Grapalat" w:hAnsi="GHEA Grapalat"/>
        <w:b/>
        <w:sz w:val="13"/>
        <w:szCs w:val="13"/>
      </w:rPr>
      <w:t xml:space="preserve">info@cadastre.am, </w:t>
    </w:r>
    <w:r w:rsidR="00917DD3" w:rsidRPr="00917DD3">
      <w:rPr>
        <w:rFonts w:ascii="GHEA Grapalat" w:hAnsi="GHEA Grapalat"/>
        <w:b/>
        <w:sz w:val="13"/>
        <w:szCs w:val="13"/>
        <w:lang w:val="hy-AM"/>
      </w:rPr>
      <w:t>կայք՝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</w:t>
    </w:r>
    <w:r w:rsidRPr="00917DD3">
      <w:rPr>
        <w:rFonts w:ascii="GHEA Grapalat" w:hAnsi="GHEA Grapalat"/>
        <w:b/>
        <w:sz w:val="13"/>
        <w:szCs w:val="13"/>
      </w:rPr>
      <w:t>www.cadastre.am</w:t>
    </w:r>
    <w:r w:rsidRPr="00917DD3">
      <w:rPr>
        <w:rFonts w:ascii="GHEA Grapalat" w:hAnsi="GHEA Grapalat"/>
        <w:b/>
        <w:noProof/>
        <w:sz w:val="13"/>
        <w:szCs w:val="13"/>
      </w:rPr>
      <w:t xml:space="preserve"> </w:t>
    </w:r>
    <w:r w:rsidR="002D046C" w:rsidRPr="00917DD3">
      <w:rPr>
        <w:rFonts w:ascii="GHEA Grapalat" w:hAnsi="GHEA Grapalat"/>
        <w:b/>
        <w:noProof/>
        <w:sz w:val="13"/>
        <w:szCs w:val="13"/>
      </w:rPr>
      <w:drawing>
        <wp:anchor distT="0" distB="0" distL="114300" distR="114300" simplePos="0" relativeHeight="251661312" behindDoc="1" locked="0" layoutInCell="1" allowOverlap="1" wp14:anchorId="77B98A9E" wp14:editId="2407C5F0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25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98845" w14:textId="77777777" w:rsidR="0014270B" w:rsidRPr="0014270B" w:rsidRDefault="0014270B">
    <w:pPr>
      <w:pStyle w:val="Footer"/>
      <w:rPr>
        <w:rFonts w:ascii="GHEA Grapalat" w:hAnsi="GHEA Grapalat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1A99A" w14:textId="77777777" w:rsidR="00F67AE6" w:rsidRDefault="00F67AE6" w:rsidP="006B29A2">
      <w:pPr>
        <w:spacing w:after="0" w:line="240" w:lineRule="auto"/>
      </w:pPr>
      <w:r>
        <w:separator/>
      </w:r>
    </w:p>
  </w:footnote>
  <w:footnote w:type="continuationSeparator" w:id="0">
    <w:p w14:paraId="232E762F" w14:textId="77777777" w:rsidR="00F67AE6" w:rsidRDefault="00F67AE6" w:rsidP="006B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7D86" w14:textId="77777777" w:rsidR="00A878AC" w:rsidRPr="003211D8" w:rsidRDefault="00A878AC" w:rsidP="006B29A2">
    <w:pPr>
      <w:pStyle w:val="Header"/>
      <w:spacing w:line="276" w:lineRule="auto"/>
      <w:jc w:val="center"/>
      <w:rPr>
        <w:rFonts w:ascii="GHEA Grapalat" w:hAnsi="GHEA Grapalat"/>
        <w:b/>
        <w:lang w:val="hy-AM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C78E" w14:textId="77777777" w:rsidR="0007598E" w:rsidRDefault="00C37D5C" w:rsidP="001D1F13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 w:rsidRPr="003211D8">
      <w:rPr>
        <w:rFonts w:ascii="GHEA Mariam" w:hAnsi="GHEA Mariam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7B0C901D" wp14:editId="2C01AF2F">
          <wp:simplePos x="0" y="0"/>
          <wp:positionH relativeFrom="margin">
            <wp:posOffset>19050</wp:posOffset>
          </wp:positionH>
          <wp:positionV relativeFrom="paragraph">
            <wp:posOffset>10160</wp:posOffset>
          </wp:positionV>
          <wp:extent cx="829310" cy="795020"/>
          <wp:effectExtent l="0" t="0" r="8890" b="5080"/>
          <wp:wrapNone/>
          <wp:docPr id="24" name="Picture 0" descr="Coat_of_arms_R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R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8647B" w14:textId="77777777" w:rsidR="002D046C" w:rsidRPr="003211D8" w:rsidRDefault="001D1F13" w:rsidP="002D046C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 w:rsidRPr="007C0979">
      <w:rPr>
        <w:rFonts w:ascii="GHEA Grapalat" w:hAnsi="GHEA Grapalat"/>
        <w:b/>
        <w:sz w:val="24"/>
        <w:lang w:val="hy-AM"/>
      </w:rPr>
      <w:t xml:space="preserve">       </w:t>
    </w:r>
    <w:r w:rsidR="002D046C" w:rsidRPr="003211D8">
      <w:rPr>
        <w:rFonts w:ascii="GHEA Grapalat" w:hAnsi="GHEA Grapalat"/>
        <w:b/>
        <w:sz w:val="24"/>
        <w:lang w:val="hy-AM"/>
      </w:rPr>
      <w:t xml:space="preserve">ՀԱՅԱՍՏԱՆԻ ՀԱՆՐԱՊԵՏՈՒԹՅԱՆ ԿԱԴԱՍՏՐԻ </w:t>
    </w:r>
    <w:r w:rsidR="00CB6455">
      <w:rPr>
        <w:rFonts w:ascii="GHEA Grapalat" w:hAnsi="GHEA Grapalat"/>
        <w:b/>
        <w:sz w:val="24"/>
        <w:lang w:val="hy-AM"/>
      </w:rPr>
      <w:t>ԿՈՄԻՏԵ</w:t>
    </w:r>
    <w:r w:rsidR="002D046C" w:rsidRPr="003211D8">
      <w:rPr>
        <w:rFonts w:ascii="GHEA Grapalat" w:hAnsi="GHEA Grapalat"/>
        <w:b/>
        <w:sz w:val="24"/>
        <w:lang w:val="hy-AM"/>
      </w:rPr>
      <w:t xml:space="preserve"> </w:t>
    </w:r>
  </w:p>
  <w:p w14:paraId="1623B0FB" w14:textId="77777777" w:rsidR="002D046C" w:rsidRDefault="00237E68" w:rsidP="002D046C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 w:rsidRPr="00295DDB">
      <w:rPr>
        <w:rFonts w:ascii="GHEA Grapalat" w:hAnsi="GHEA Grapalat"/>
        <w:b/>
        <w:sz w:val="24"/>
        <w:lang w:val="hy-AM"/>
      </w:rPr>
      <w:t xml:space="preserve">     </w:t>
    </w:r>
  </w:p>
  <w:p w14:paraId="72494F0B" w14:textId="77777777" w:rsidR="001D1F13" w:rsidRDefault="00237E68" w:rsidP="002D046C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AA6149" wp14:editId="3E6304BD">
              <wp:simplePos x="0" y="0"/>
              <wp:positionH relativeFrom="column">
                <wp:posOffset>3810</wp:posOffset>
              </wp:positionH>
              <wp:positionV relativeFrom="paragraph">
                <wp:posOffset>240665</wp:posOffset>
              </wp:positionV>
              <wp:extent cx="59150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 cmpd="thinThick">
                        <a:solidFill>
                          <a:schemeClr val="tx1">
                            <a:alpha val="99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6680FE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8.95pt" to="466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" strokecolor="black [3213]" strokeweight="1pt">
              <v:stroke opacity="64764f" linestyle="thinThick" joinstyle="miter"/>
            </v:line>
          </w:pict>
        </mc:Fallback>
      </mc:AlternateContent>
    </w:r>
  </w:p>
  <w:p w14:paraId="016A4C3D" w14:textId="77777777" w:rsidR="00E466AE" w:rsidRDefault="00E466AE" w:rsidP="00E466AE">
    <w:pPr>
      <w:tabs>
        <w:tab w:val="right" w:pos="9808"/>
      </w:tabs>
      <w:ind w:left="709"/>
      <w:rPr>
        <w:lang w:val="hy-AM"/>
      </w:rPr>
    </w:pPr>
  </w:p>
  <w:p w14:paraId="65FB81B8" w14:textId="77777777" w:rsidR="00E466AE" w:rsidRPr="00295DDB" w:rsidRDefault="00E466AE" w:rsidP="00E466AE">
    <w:pPr>
      <w:tabs>
        <w:tab w:val="right" w:pos="9808"/>
      </w:tabs>
      <w:rPr>
        <w:rFonts w:ascii="Cambria Math" w:hAnsi="Cambria Math" w:cs="Cambria Math"/>
        <w:sz w:val="24"/>
        <w:szCs w:val="24"/>
        <w:u w:val="single"/>
        <w:lang w:val="hy-AM"/>
      </w:rPr>
    </w:pPr>
    <w:r w:rsidRPr="00295DDB">
      <w:rPr>
        <w:rFonts w:ascii="GHEA Mariam" w:hAnsi="GHEA Mariam"/>
        <w:sz w:val="24"/>
        <w:lang w:val="hy-AM"/>
      </w:rPr>
      <w:t>ք. Երևան</w:t>
    </w:r>
    <w:r w:rsidRPr="00295DDB">
      <w:rPr>
        <w:rFonts w:ascii="GHEA Mariam" w:hAnsi="GHEA Mariam"/>
        <w:sz w:val="24"/>
        <w:lang w:val="hy-AM"/>
      </w:rPr>
      <w:tab/>
      <w:t xml:space="preserve"> </w:t>
    </w:r>
    <w:r w:rsidRPr="001D1F13">
      <w:rPr>
        <w:rFonts w:ascii="GHEA Mariam" w:hAnsi="GHEA Mariam"/>
        <w:sz w:val="24"/>
        <w:szCs w:val="24"/>
        <w:lang w:val="hy-AM"/>
      </w:rPr>
      <w:t>«</w:t>
    </w:r>
    <w:r w:rsidRPr="001D1F13">
      <w:rPr>
        <w:rFonts w:ascii="GHEA Mariam" w:hAnsi="GHEA Mariam"/>
        <w:sz w:val="24"/>
        <w:szCs w:val="24"/>
        <w:u w:val="single"/>
        <w:lang w:val="hy-AM"/>
      </w:rPr>
      <w:t xml:space="preserve">      </w:t>
    </w:r>
    <w:r w:rsidRPr="001D1F13">
      <w:rPr>
        <w:rFonts w:ascii="GHEA Mariam" w:hAnsi="GHEA Mariam"/>
        <w:sz w:val="24"/>
        <w:szCs w:val="24"/>
        <w:lang w:val="hy-AM"/>
      </w:rPr>
      <w:t>»</w:t>
    </w:r>
    <w:r w:rsidRPr="001D1F13">
      <w:rPr>
        <w:rFonts w:ascii="GHEA Mariam" w:hAnsi="GHEA Mariam"/>
        <w:sz w:val="24"/>
        <w:szCs w:val="24"/>
        <w:u w:val="single"/>
        <w:lang w:val="hy-AM"/>
      </w:rPr>
      <w:t xml:space="preserve">                        </w:t>
    </w:r>
    <w:r w:rsidRPr="001D1F13">
      <w:rPr>
        <w:rFonts w:ascii="GHEA Mariam" w:hAnsi="GHEA Mariam"/>
        <w:sz w:val="24"/>
        <w:szCs w:val="24"/>
        <w:lang w:val="hy-AM"/>
      </w:rPr>
      <w:t xml:space="preserve"> 202</w:t>
    </w:r>
    <w:r w:rsidRPr="001D1F13">
      <w:rPr>
        <w:rFonts w:ascii="GHEA Mariam" w:hAnsi="GHEA Mariam"/>
        <w:sz w:val="24"/>
        <w:szCs w:val="24"/>
        <w:u w:val="single"/>
        <w:lang w:val="hy-AM"/>
      </w:rPr>
      <w:t xml:space="preserve">   </w:t>
    </w:r>
    <w:r w:rsidRPr="00D234C5">
      <w:rPr>
        <w:rFonts w:ascii="GHEA Mariam" w:hAnsi="GHEA Mariam"/>
        <w:sz w:val="24"/>
        <w:szCs w:val="24"/>
        <w:lang w:val="hy-AM"/>
      </w:rPr>
      <w:t xml:space="preserve"> </w:t>
    </w:r>
    <w:r w:rsidRPr="001D1F13">
      <w:rPr>
        <w:rFonts w:ascii="GHEA Mariam" w:hAnsi="GHEA Mariam"/>
        <w:sz w:val="24"/>
        <w:szCs w:val="24"/>
        <w:u w:val="single"/>
        <w:lang w:val="hy-AM"/>
      </w:rPr>
      <w:t>թ</w:t>
    </w:r>
    <w:r w:rsidR="00513B41" w:rsidRPr="00295DDB">
      <w:rPr>
        <w:rFonts w:ascii="GHEA Mariam" w:hAnsi="GHEA Mariam"/>
        <w:sz w:val="24"/>
        <w:szCs w:val="24"/>
        <w:u w:val="single"/>
        <w:lang w:val="hy-AM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91067"/>
    <w:multiLevelType w:val="hybridMultilevel"/>
    <w:tmpl w:val="C02258A4"/>
    <w:lvl w:ilvl="0" w:tplc="329255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D880EF4"/>
    <w:multiLevelType w:val="hybridMultilevel"/>
    <w:tmpl w:val="8EB67862"/>
    <w:lvl w:ilvl="0" w:tplc="CDE2EA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29"/>
    <w:rsid w:val="0000758D"/>
    <w:rsid w:val="00020525"/>
    <w:rsid w:val="0007598E"/>
    <w:rsid w:val="000F341D"/>
    <w:rsid w:val="001302A2"/>
    <w:rsid w:val="0014270B"/>
    <w:rsid w:val="00174CB0"/>
    <w:rsid w:val="00175729"/>
    <w:rsid w:val="00196015"/>
    <w:rsid w:val="001D1F13"/>
    <w:rsid w:val="001E4F41"/>
    <w:rsid w:val="002029EF"/>
    <w:rsid w:val="00237E68"/>
    <w:rsid w:val="00253BB3"/>
    <w:rsid w:val="00254735"/>
    <w:rsid w:val="00295DDB"/>
    <w:rsid w:val="002C2377"/>
    <w:rsid w:val="002D046C"/>
    <w:rsid w:val="003156F0"/>
    <w:rsid w:val="003211D8"/>
    <w:rsid w:val="0035082D"/>
    <w:rsid w:val="003678C2"/>
    <w:rsid w:val="00383A4B"/>
    <w:rsid w:val="00396957"/>
    <w:rsid w:val="003C115F"/>
    <w:rsid w:val="003F323E"/>
    <w:rsid w:val="003F7721"/>
    <w:rsid w:val="00463AA8"/>
    <w:rsid w:val="004E44D9"/>
    <w:rsid w:val="004F4B5E"/>
    <w:rsid w:val="00513B41"/>
    <w:rsid w:val="00583E84"/>
    <w:rsid w:val="005879B3"/>
    <w:rsid w:val="005D2E33"/>
    <w:rsid w:val="0066689A"/>
    <w:rsid w:val="006B29A2"/>
    <w:rsid w:val="006E0285"/>
    <w:rsid w:val="00702888"/>
    <w:rsid w:val="00714666"/>
    <w:rsid w:val="007235E0"/>
    <w:rsid w:val="007236C3"/>
    <w:rsid w:val="00726186"/>
    <w:rsid w:val="0076064E"/>
    <w:rsid w:val="007C0979"/>
    <w:rsid w:val="007F5B75"/>
    <w:rsid w:val="0083205D"/>
    <w:rsid w:val="00854325"/>
    <w:rsid w:val="0088116B"/>
    <w:rsid w:val="00917DD3"/>
    <w:rsid w:val="009222F7"/>
    <w:rsid w:val="009558D4"/>
    <w:rsid w:val="009569FF"/>
    <w:rsid w:val="009729CA"/>
    <w:rsid w:val="00985471"/>
    <w:rsid w:val="00A06DA5"/>
    <w:rsid w:val="00A15F5F"/>
    <w:rsid w:val="00A626C8"/>
    <w:rsid w:val="00A878AC"/>
    <w:rsid w:val="00AC73FC"/>
    <w:rsid w:val="00AC7517"/>
    <w:rsid w:val="00B27E51"/>
    <w:rsid w:val="00B32A99"/>
    <w:rsid w:val="00BA2671"/>
    <w:rsid w:val="00BC2815"/>
    <w:rsid w:val="00BD59E6"/>
    <w:rsid w:val="00BF4E55"/>
    <w:rsid w:val="00C0784C"/>
    <w:rsid w:val="00C37D5C"/>
    <w:rsid w:val="00C41A39"/>
    <w:rsid w:val="00C5230D"/>
    <w:rsid w:val="00C62A89"/>
    <w:rsid w:val="00C94166"/>
    <w:rsid w:val="00CB6455"/>
    <w:rsid w:val="00CD20D4"/>
    <w:rsid w:val="00CF7D0B"/>
    <w:rsid w:val="00D21C01"/>
    <w:rsid w:val="00D234C5"/>
    <w:rsid w:val="00D279F2"/>
    <w:rsid w:val="00D920DF"/>
    <w:rsid w:val="00D952B2"/>
    <w:rsid w:val="00DF5565"/>
    <w:rsid w:val="00E11E25"/>
    <w:rsid w:val="00E466AE"/>
    <w:rsid w:val="00EC3601"/>
    <w:rsid w:val="00F67AE6"/>
    <w:rsid w:val="00FC1DE5"/>
    <w:rsid w:val="00FE41ED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BA2A2"/>
  <w15:chartTrackingRefBased/>
  <w15:docId w15:val="{6053ED83-7779-4B5A-BF38-8EE504F9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A2"/>
  </w:style>
  <w:style w:type="paragraph" w:styleId="Footer">
    <w:name w:val="footer"/>
    <w:basedOn w:val="Normal"/>
    <w:link w:val="FooterChar"/>
    <w:uiPriority w:val="99"/>
    <w:unhideWhenUsed/>
    <w:rsid w:val="006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A2"/>
  </w:style>
  <w:style w:type="character" w:styleId="Hyperlink">
    <w:name w:val="Hyperlink"/>
    <w:basedOn w:val="DefaultParagraphFont"/>
    <w:uiPriority w:val="99"/>
    <w:unhideWhenUsed/>
    <w:rsid w:val="006B29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4E0D-1796-41B5-A43A-0B1FBEBB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</dc:creator>
  <cp:keywords>https:/mul2-minfin.gov.am/tasks/678986/oneclick/192d78d7bd249c7b42aa9702552079e2695bf7ba6cc26e57f374dcfb2db5330f.docx?token=5af8676fc26b6cf71fd9d59a7eb78788</cp:keywords>
  <dc:description/>
  <cp:lastModifiedBy>Gor Mehrabyan</cp:lastModifiedBy>
  <cp:revision>2</cp:revision>
  <cp:lastPrinted>2022-10-05T07:39:00Z</cp:lastPrinted>
  <dcterms:created xsi:type="dcterms:W3CDTF">2023-08-23T11:36:00Z</dcterms:created>
  <dcterms:modified xsi:type="dcterms:W3CDTF">2023-08-23T11:36:00Z</dcterms:modified>
</cp:coreProperties>
</file>